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4BBA" w:rsidRPr="00551181" w:rsidRDefault="000E4BBA" w:rsidP="000E4BBA">
      <w:pPr>
        <w:spacing w:line="500" w:lineRule="exact"/>
        <w:rPr>
          <w:rFonts w:ascii="仿宋" w:eastAsia="仿宋" w:hAnsi="仿宋"/>
          <w:sz w:val="32"/>
          <w:szCs w:val="28"/>
        </w:rPr>
      </w:pPr>
      <w:r w:rsidRPr="00551181">
        <w:rPr>
          <w:rFonts w:ascii="仿宋" w:eastAsia="仿宋" w:hAnsi="仿宋" w:hint="eastAsia"/>
          <w:b/>
          <w:sz w:val="28"/>
        </w:rPr>
        <w:t>附件</w:t>
      </w:r>
      <w:r w:rsidRPr="00551181">
        <w:rPr>
          <w:rFonts w:ascii="仿宋" w:eastAsia="仿宋" w:hAnsi="仿宋"/>
          <w:b/>
          <w:sz w:val="28"/>
        </w:rPr>
        <w:t>1</w:t>
      </w:r>
      <w:r w:rsidRPr="00551181">
        <w:rPr>
          <w:rFonts w:ascii="仿宋" w:eastAsia="仿宋" w:hAnsi="仿宋" w:hint="eastAsia"/>
          <w:b/>
          <w:sz w:val="28"/>
        </w:rPr>
        <w:t>：</w:t>
      </w:r>
      <w:r w:rsidRPr="00551181">
        <w:rPr>
          <w:rFonts w:ascii="仿宋" w:eastAsia="仿宋" w:hAnsi="仿宋" w:hint="eastAsia"/>
          <w:sz w:val="32"/>
          <w:szCs w:val="28"/>
        </w:rPr>
        <w:t>上海学校心理健康教育培训督导资源建设（上海音乐学院）</w:t>
      </w:r>
    </w:p>
    <w:p w:rsidR="000E4BBA" w:rsidRPr="00551181" w:rsidRDefault="000E4BBA" w:rsidP="000E4BBA">
      <w:pPr>
        <w:spacing w:line="500" w:lineRule="exact"/>
        <w:jc w:val="center"/>
        <w:rPr>
          <w:rFonts w:ascii="仿宋" w:eastAsia="仿宋" w:hAnsi="仿宋"/>
          <w:sz w:val="32"/>
          <w:szCs w:val="28"/>
        </w:rPr>
      </w:pPr>
      <w:r w:rsidRPr="00551181">
        <w:rPr>
          <w:rFonts w:ascii="仿宋" w:eastAsia="仿宋" w:hAnsi="仿宋" w:hint="eastAsia"/>
          <w:sz w:val="32"/>
          <w:szCs w:val="28"/>
        </w:rPr>
        <w:t>专项培训报名表</w:t>
      </w:r>
    </w:p>
    <w:p w:rsidR="000E4BBA" w:rsidRPr="00551181" w:rsidRDefault="000E4BBA" w:rsidP="000E4BBA">
      <w:pPr>
        <w:spacing w:line="500" w:lineRule="exact"/>
        <w:rPr>
          <w:rFonts w:ascii="仿宋" w:eastAsia="仿宋" w:hAnsi="仿宋"/>
          <w:sz w:val="32"/>
          <w:szCs w:val="30"/>
        </w:rPr>
      </w:pPr>
      <w:r w:rsidRPr="00551181">
        <w:rPr>
          <w:rFonts w:ascii="仿宋" w:eastAsia="仿宋" w:hAnsi="仿宋" w:hint="eastAsia"/>
          <w:sz w:val="32"/>
          <w:szCs w:val="30"/>
        </w:rPr>
        <w:t>单位：</w:t>
      </w:r>
      <w:r w:rsidRPr="00551181">
        <w:rPr>
          <w:rFonts w:ascii="仿宋" w:eastAsia="仿宋" w:hAnsi="仿宋"/>
          <w:sz w:val="32"/>
          <w:szCs w:val="30"/>
        </w:rPr>
        <w:t xml:space="preserve"> </w:t>
      </w:r>
    </w:p>
    <w:tbl>
      <w:tblPr>
        <w:tblW w:w="8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91"/>
        <w:gridCol w:w="900"/>
        <w:gridCol w:w="1440"/>
        <w:gridCol w:w="1487"/>
        <w:gridCol w:w="1560"/>
        <w:gridCol w:w="1950"/>
      </w:tblGrid>
      <w:tr w:rsidR="000E4BBA" w:rsidRPr="00551181" w:rsidTr="005341F1">
        <w:trPr>
          <w:trHeight w:val="510"/>
          <w:jc w:val="center"/>
        </w:trPr>
        <w:tc>
          <w:tcPr>
            <w:tcW w:w="1191" w:type="dxa"/>
          </w:tcPr>
          <w:p w:rsidR="000E4BBA" w:rsidRPr="00551181" w:rsidRDefault="000E4BBA" w:rsidP="005341F1">
            <w:pPr>
              <w:spacing w:line="500" w:lineRule="exact"/>
              <w:jc w:val="center"/>
              <w:rPr>
                <w:rFonts w:ascii="仿宋" w:eastAsia="仿宋" w:hAnsi="仿宋"/>
                <w:kern w:val="0"/>
                <w:sz w:val="24"/>
              </w:rPr>
            </w:pPr>
            <w:r w:rsidRPr="00551181">
              <w:rPr>
                <w:rFonts w:ascii="仿宋" w:eastAsia="仿宋" w:hAnsi="仿宋" w:hint="eastAsia"/>
                <w:kern w:val="0"/>
                <w:sz w:val="24"/>
              </w:rPr>
              <w:t>姓名</w:t>
            </w:r>
          </w:p>
        </w:tc>
        <w:tc>
          <w:tcPr>
            <w:tcW w:w="900" w:type="dxa"/>
          </w:tcPr>
          <w:p w:rsidR="000E4BBA" w:rsidRPr="00551181" w:rsidRDefault="000E4BBA" w:rsidP="005341F1">
            <w:pPr>
              <w:spacing w:line="500" w:lineRule="exact"/>
              <w:jc w:val="center"/>
              <w:rPr>
                <w:rFonts w:ascii="仿宋" w:eastAsia="仿宋" w:hAnsi="仿宋"/>
                <w:kern w:val="0"/>
                <w:sz w:val="24"/>
              </w:rPr>
            </w:pPr>
            <w:r w:rsidRPr="00551181">
              <w:rPr>
                <w:rFonts w:ascii="仿宋" w:eastAsia="仿宋" w:hAnsi="仿宋" w:hint="eastAsia"/>
                <w:kern w:val="0"/>
                <w:sz w:val="24"/>
              </w:rPr>
              <w:t>性别</w:t>
            </w:r>
          </w:p>
        </w:tc>
        <w:tc>
          <w:tcPr>
            <w:tcW w:w="1440" w:type="dxa"/>
          </w:tcPr>
          <w:p w:rsidR="000E4BBA" w:rsidRPr="00551181" w:rsidRDefault="000E4BBA" w:rsidP="005341F1">
            <w:pPr>
              <w:spacing w:line="500" w:lineRule="exact"/>
              <w:rPr>
                <w:rFonts w:ascii="仿宋" w:eastAsia="仿宋" w:hAnsi="仿宋"/>
                <w:kern w:val="0"/>
                <w:sz w:val="24"/>
              </w:rPr>
            </w:pPr>
            <w:r w:rsidRPr="00551181">
              <w:rPr>
                <w:rFonts w:ascii="仿宋" w:eastAsia="仿宋" w:hAnsi="仿宋" w:hint="eastAsia"/>
                <w:kern w:val="0"/>
                <w:sz w:val="24"/>
              </w:rPr>
              <w:t>专职咨询师</w:t>
            </w:r>
          </w:p>
        </w:tc>
        <w:tc>
          <w:tcPr>
            <w:tcW w:w="1487" w:type="dxa"/>
          </w:tcPr>
          <w:p w:rsidR="000E4BBA" w:rsidRPr="00551181" w:rsidRDefault="000E4BBA" w:rsidP="005341F1">
            <w:pPr>
              <w:spacing w:line="500" w:lineRule="exact"/>
              <w:jc w:val="center"/>
              <w:rPr>
                <w:rFonts w:ascii="仿宋" w:eastAsia="仿宋" w:hAnsi="仿宋"/>
                <w:kern w:val="0"/>
                <w:sz w:val="24"/>
              </w:rPr>
            </w:pPr>
            <w:r w:rsidRPr="00551181">
              <w:rPr>
                <w:rFonts w:ascii="仿宋" w:eastAsia="仿宋" w:hAnsi="仿宋" w:hint="eastAsia"/>
                <w:kern w:val="0"/>
                <w:sz w:val="24"/>
              </w:rPr>
              <w:t>学生辅导员</w:t>
            </w:r>
          </w:p>
        </w:tc>
        <w:tc>
          <w:tcPr>
            <w:tcW w:w="1560" w:type="dxa"/>
          </w:tcPr>
          <w:p w:rsidR="000E4BBA" w:rsidRPr="00551181" w:rsidRDefault="000E4BBA" w:rsidP="005341F1">
            <w:pPr>
              <w:spacing w:line="500" w:lineRule="exact"/>
              <w:jc w:val="center"/>
              <w:rPr>
                <w:rFonts w:ascii="仿宋" w:eastAsia="仿宋" w:hAnsi="仿宋"/>
                <w:kern w:val="0"/>
                <w:sz w:val="24"/>
              </w:rPr>
            </w:pPr>
            <w:r w:rsidRPr="00551181">
              <w:rPr>
                <w:rFonts w:ascii="仿宋" w:eastAsia="仿宋" w:hAnsi="仿宋" w:hint="eastAsia"/>
                <w:kern w:val="0"/>
                <w:sz w:val="24"/>
              </w:rPr>
              <w:t>手机号码</w:t>
            </w:r>
          </w:p>
        </w:tc>
        <w:tc>
          <w:tcPr>
            <w:tcW w:w="1950" w:type="dxa"/>
          </w:tcPr>
          <w:p w:rsidR="000E4BBA" w:rsidRPr="00551181" w:rsidRDefault="000E4BBA" w:rsidP="005341F1">
            <w:pPr>
              <w:spacing w:line="500" w:lineRule="exact"/>
              <w:jc w:val="center"/>
              <w:rPr>
                <w:rFonts w:ascii="仿宋" w:eastAsia="仿宋" w:hAnsi="仿宋"/>
                <w:kern w:val="0"/>
                <w:sz w:val="24"/>
              </w:rPr>
            </w:pPr>
            <w:r w:rsidRPr="00551181">
              <w:rPr>
                <w:rFonts w:ascii="仿宋" w:eastAsia="仿宋" w:hAnsi="仿宋"/>
                <w:kern w:val="0"/>
                <w:sz w:val="24"/>
              </w:rPr>
              <w:t>E-mail</w:t>
            </w:r>
          </w:p>
        </w:tc>
      </w:tr>
      <w:tr w:rsidR="000E4BBA" w:rsidRPr="00551181" w:rsidTr="005341F1">
        <w:trPr>
          <w:trHeight w:val="510"/>
          <w:jc w:val="center"/>
        </w:trPr>
        <w:tc>
          <w:tcPr>
            <w:tcW w:w="1191" w:type="dxa"/>
          </w:tcPr>
          <w:p w:rsidR="000E4BBA" w:rsidRPr="00551181" w:rsidRDefault="000E4BBA" w:rsidP="005341F1">
            <w:pPr>
              <w:spacing w:line="500" w:lineRule="exact"/>
              <w:jc w:val="center"/>
              <w:rPr>
                <w:rFonts w:ascii="仿宋" w:eastAsia="仿宋" w:hAnsi="仿宋"/>
                <w:kern w:val="0"/>
                <w:sz w:val="28"/>
              </w:rPr>
            </w:pPr>
          </w:p>
        </w:tc>
        <w:tc>
          <w:tcPr>
            <w:tcW w:w="900" w:type="dxa"/>
          </w:tcPr>
          <w:p w:rsidR="000E4BBA" w:rsidRPr="00551181" w:rsidRDefault="000E4BBA" w:rsidP="005341F1">
            <w:pPr>
              <w:spacing w:line="500" w:lineRule="exact"/>
              <w:jc w:val="center"/>
              <w:rPr>
                <w:rFonts w:ascii="仿宋" w:eastAsia="仿宋" w:hAnsi="仿宋"/>
                <w:kern w:val="0"/>
                <w:sz w:val="28"/>
              </w:rPr>
            </w:pPr>
          </w:p>
        </w:tc>
        <w:tc>
          <w:tcPr>
            <w:tcW w:w="1440" w:type="dxa"/>
          </w:tcPr>
          <w:p w:rsidR="000E4BBA" w:rsidRPr="00551181" w:rsidRDefault="000E4BBA" w:rsidP="005341F1">
            <w:pPr>
              <w:spacing w:line="500" w:lineRule="exact"/>
              <w:jc w:val="center"/>
              <w:rPr>
                <w:rFonts w:ascii="仿宋" w:eastAsia="仿宋" w:hAnsi="仿宋"/>
                <w:kern w:val="0"/>
                <w:sz w:val="28"/>
              </w:rPr>
            </w:pPr>
          </w:p>
        </w:tc>
        <w:tc>
          <w:tcPr>
            <w:tcW w:w="1487" w:type="dxa"/>
          </w:tcPr>
          <w:p w:rsidR="000E4BBA" w:rsidRPr="00551181" w:rsidRDefault="000E4BBA" w:rsidP="005341F1">
            <w:pPr>
              <w:spacing w:line="500" w:lineRule="exact"/>
              <w:jc w:val="center"/>
              <w:rPr>
                <w:rFonts w:ascii="仿宋" w:eastAsia="仿宋" w:hAnsi="仿宋"/>
                <w:kern w:val="0"/>
                <w:sz w:val="28"/>
              </w:rPr>
            </w:pPr>
          </w:p>
        </w:tc>
        <w:tc>
          <w:tcPr>
            <w:tcW w:w="1560" w:type="dxa"/>
          </w:tcPr>
          <w:p w:rsidR="000E4BBA" w:rsidRPr="00551181" w:rsidRDefault="000E4BBA" w:rsidP="005341F1">
            <w:pPr>
              <w:spacing w:line="500" w:lineRule="exact"/>
              <w:jc w:val="center"/>
              <w:rPr>
                <w:rFonts w:ascii="仿宋" w:eastAsia="仿宋" w:hAnsi="仿宋"/>
                <w:kern w:val="0"/>
                <w:sz w:val="28"/>
              </w:rPr>
            </w:pPr>
          </w:p>
        </w:tc>
        <w:tc>
          <w:tcPr>
            <w:tcW w:w="1950" w:type="dxa"/>
          </w:tcPr>
          <w:p w:rsidR="000E4BBA" w:rsidRPr="00551181" w:rsidRDefault="000E4BBA" w:rsidP="005341F1">
            <w:pPr>
              <w:spacing w:line="500" w:lineRule="exact"/>
              <w:jc w:val="center"/>
              <w:rPr>
                <w:rFonts w:ascii="仿宋" w:eastAsia="仿宋" w:hAnsi="仿宋"/>
                <w:kern w:val="0"/>
                <w:sz w:val="28"/>
              </w:rPr>
            </w:pPr>
          </w:p>
        </w:tc>
      </w:tr>
      <w:tr w:rsidR="000E4BBA" w:rsidRPr="00551181" w:rsidTr="005341F1">
        <w:trPr>
          <w:trHeight w:val="510"/>
          <w:jc w:val="center"/>
        </w:trPr>
        <w:tc>
          <w:tcPr>
            <w:tcW w:w="1191" w:type="dxa"/>
          </w:tcPr>
          <w:p w:rsidR="000E4BBA" w:rsidRPr="00551181" w:rsidRDefault="000E4BBA" w:rsidP="005341F1">
            <w:pPr>
              <w:spacing w:line="500" w:lineRule="exact"/>
              <w:rPr>
                <w:rFonts w:ascii="仿宋" w:eastAsia="仿宋" w:hAnsi="仿宋"/>
                <w:kern w:val="0"/>
                <w:sz w:val="28"/>
              </w:rPr>
            </w:pPr>
          </w:p>
        </w:tc>
        <w:tc>
          <w:tcPr>
            <w:tcW w:w="900" w:type="dxa"/>
          </w:tcPr>
          <w:p w:rsidR="000E4BBA" w:rsidRPr="00551181" w:rsidRDefault="000E4BBA" w:rsidP="005341F1">
            <w:pPr>
              <w:spacing w:line="500" w:lineRule="exact"/>
              <w:rPr>
                <w:rFonts w:ascii="仿宋" w:eastAsia="仿宋" w:hAnsi="仿宋"/>
                <w:kern w:val="0"/>
                <w:sz w:val="28"/>
              </w:rPr>
            </w:pPr>
          </w:p>
        </w:tc>
        <w:tc>
          <w:tcPr>
            <w:tcW w:w="1440" w:type="dxa"/>
          </w:tcPr>
          <w:p w:rsidR="000E4BBA" w:rsidRPr="00551181" w:rsidRDefault="000E4BBA" w:rsidP="005341F1">
            <w:pPr>
              <w:spacing w:line="500" w:lineRule="exact"/>
              <w:jc w:val="center"/>
              <w:rPr>
                <w:rFonts w:ascii="仿宋" w:eastAsia="仿宋" w:hAnsi="仿宋"/>
                <w:kern w:val="0"/>
                <w:sz w:val="28"/>
              </w:rPr>
            </w:pPr>
          </w:p>
        </w:tc>
        <w:tc>
          <w:tcPr>
            <w:tcW w:w="1487" w:type="dxa"/>
          </w:tcPr>
          <w:p w:rsidR="000E4BBA" w:rsidRPr="00551181" w:rsidRDefault="000E4BBA" w:rsidP="005341F1">
            <w:pPr>
              <w:spacing w:line="500" w:lineRule="exact"/>
              <w:rPr>
                <w:rFonts w:ascii="仿宋" w:eastAsia="仿宋" w:hAnsi="仿宋"/>
                <w:kern w:val="0"/>
                <w:sz w:val="28"/>
              </w:rPr>
            </w:pPr>
          </w:p>
        </w:tc>
        <w:tc>
          <w:tcPr>
            <w:tcW w:w="1560" w:type="dxa"/>
          </w:tcPr>
          <w:p w:rsidR="000E4BBA" w:rsidRPr="00551181" w:rsidRDefault="000E4BBA" w:rsidP="005341F1">
            <w:pPr>
              <w:spacing w:line="500" w:lineRule="exact"/>
              <w:rPr>
                <w:rFonts w:ascii="仿宋" w:eastAsia="仿宋" w:hAnsi="仿宋"/>
                <w:kern w:val="0"/>
                <w:sz w:val="28"/>
              </w:rPr>
            </w:pPr>
          </w:p>
        </w:tc>
        <w:tc>
          <w:tcPr>
            <w:tcW w:w="1950" w:type="dxa"/>
          </w:tcPr>
          <w:p w:rsidR="000E4BBA" w:rsidRPr="00551181" w:rsidRDefault="000E4BBA" w:rsidP="005341F1">
            <w:pPr>
              <w:spacing w:line="500" w:lineRule="exact"/>
              <w:rPr>
                <w:rFonts w:ascii="仿宋" w:eastAsia="仿宋" w:hAnsi="仿宋"/>
                <w:kern w:val="0"/>
                <w:sz w:val="28"/>
              </w:rPr>
            </w:pPr>
          </w:p>
        </w:tc>
      </w:tr>
    </w:tbl>
    <w:p w:rsidR="000E4BBA" w:rsidRPr="00551181" w:rsidRDefault="000E4BBA" w:rsidP="000E4BBA">
      <w:pPr>
        <w:spacing w:line="360" w:lineRule="auto"/>
        <w:rPr>
          <w:rFonts w:ascii="仿宋" w:eastAsia="仿宋" w:hAnsi="仿宋"/>
          <w:color w:val="000000"/>
          <w:sz w:val="22"/>
          <w:szCs w:val="21"/>
        </w:rPr>
      </w:pPr>
      <w:r w:rsidRPr="00551181">
        <w:rPr>
          <w:rFonts w:ascii="仿宋" w:eastAsia="仿宋" w:hAnsi="仿宋" w:hint="eastAsia"/>
          <w:color w:val="000000"/>
          <w:sz w:val="22"/>
          <w:szCs w:val="21"/>
        </w:rPr>
        <w:t>注意：各高校发至：</w:t>
      </w:r>
      <w:r w:rsidRPr="00551181">
        <w:rPr>
          <w:rFonts w:ascii="仿宋" w:eastAsia="仿宋" w:hAnsi="仿宋"/>
          <w:color w:val="000000"/>
          <w:sz w:val="22"/>
          <w:szCs w:val="21"/>
        </w:rPr>
        <w:t>maomei@shcmusic.edu.cn</w:t>
      </w:r>
    </w:p>
    <w:p w:rsidR="000E4BBA" w:rsidRPr="00551181" w:rsidRDefault="000E4BBA" w:rsidP="000E4BBA">
      <w:pPr>
        <w:spacing w:line="360" w:lineRule="auto"/>
        <w:ind w:firstLine="660"/>
        <w:rPr>
          <w:rFonts w:ascii="仿宋" w:eastAsia="仿宋" w:hAnsi="仿宋"/>
          <w:color w:val="000000"/>
          <w:sz w:val="22"/>
          <w:szCs w:val="21"/>
        </w:rPr>
      </w:pPr>
      <w:r w:rsidRPr="00551181">
        <w:rPr>
          <w:rFonts w:ascii="仿宋" w:eastAsia="仿宋" w:hAnsi="仿宋" w:hint="eastAsia"/>
          <w:color w:val="000000"/>
          <w:sz w:val="22"/>
          <w:szCs w:val="21"/>
        </w:rPr>
        <w:t>各区心理中心表发至：</w:t>
      </w:r>
      <w:r w:rsidRPr="00551181">
        <w:rPr>
          <w:rFonts w:ascii="仿宋" w:eastAsia="仿宋" w:hAnsi="仿宋"/>
          <w:color w:val="000000"/>
          <w:sz w:val="22"/>
          <w:szCs w:val="21"/>
        </w:rPr>
        <w:t>shxinlizhongxin@163.com</w:t>
      </w:r>
    </w:p>
    <w:p w:rsidR="000E4BBA" w:rsidRPr="00551181" w:rsidRDefault="000E4BBA" w:rsidP="000E4BBA">
      <w:pPr>
        <w:spacing w:line="360" w:lineRule="auto"/>
        <w:rPr>
          <w:rFonts w:ascii="仿宋" w:eastAsia="仿宋" w:hAnsi="仿宋"/>
          <w:color w:val="000000"/>
          <w:sz w:val="22"/>
          <w:szCs w:val="21"/>
        </w:rPr>
      </w:pPr>
    </w:p>
    <w:p w:rsidR="000E4BBA" w:rsidRPr="00551181" w:rsidRDefault="000E4BBA" w:rsidP="000E4BBA">
      <w:pPr>
        <w:widowControl/>
        <w:spacing w:line="360" w:lineRule="auto"/>
        <w:jc w:val="left"/>
        <w:rPr>
          <w:rFonts w:ascii="仿宋" w:eastAsia="仿宋" w:hAnsi="仿宋"/>
          <w:sz w:val="32"/>
          <w:szCs w:val="28"/>
        </w:rPr>
      </w:pPr>
      <w:r w:rsidRPr="00551181">
        <w:rPr>
          <w:rFonts w:ascii="仿宋" w:eastAsia="仿宋" w:hAnsi="仿宋" w:cs="Arial" w:hint="eastAsia"/>
          <w:b/>
          <w:spacing w:val="8"/>
          <w:kern w:val="0"/>
          <w:sz w:val="28"/>
          <w:szCs w:val="24"/>
        </w:rPr>
        <w:t>附件</w:t>
      </w:r>
      <w:r w:rsidRPr="00551181">
        <w:rPr>
          <w:rFonts w:ascii="仿宋" w:eastAsia="仿宋" w:hAnsi="仿宋" w:cs="Arial"/>
          <w:b/>
          <w:spacing w:val="8"/>
          <w:kern w:val="0"/>
          <w:sz w:val="28"/>
          <w:szCs w:val="24"/>
        </w:rPr>
        <w:t>2</w:t>
      </w:r>
      <w:r w:rsidRPr="00551181">
        <w:rPr>
          <w:rFonts w:ascii="仿宋" w:eastAsia="仿宋" w:hAnsi="仿宋" w:cs="Arial" w:hint="eastAsia"/>
          <w:b/>
          <w:spacing w:val="8"/>
          <w:kern w:val="0"/>
          <w:sz w:val="28"/>
          <w:szCs w:val="24"/>
        </w:rPr>
        <w:t>：</w:t>
      </w:r>
      <w:r w:rsidRPr="00551181">
        <w:rPr>
          <w:rFonts w:ascii="仿宋" w:eastAsia="仿宋" w:hAnsi="仿宋" w:hint="eastAsia"/>
          <w:sz w:val="32"/>
          <w:szCs w:val="28"/>
        </w:rPr>
        <w:t>上海学校心理健康教育培训督导资源建设（上海音乐学院）师资介绍：</w:t>
      </w:r>
    </w:p>
    <w:p w:rsidR="000E4BBA" w:rsidRPr="00551181" w:rsidRDefault="000E4BBA" w:rsidP="000E4BBA">
      <w:pPr>
        <w:spacing w:line="360" w:lineRule="auto"/>
        <w:rPr>
          <w:rFonts w:ascii="仿宋" w:eastAsia="仿宋" w:hAnsi="仿宋"/>
          <w:color w:val="000000"/>
          <w:sz w:val="22"/>
          <w:szCs w:val="21"/>
        </w:rPr>
      </w:pPr>
      <w:r w:rsidRPr="00551181">
        <w:rPr>
          <w:rFonts w:ascii="仿宋" w:eastAsia="仿宋" w:hAnsi="仿宋" w:hint="eastAsia"/>
          <w:color w:val="000000"/>
          <w:sz w:val="22"/>
          <w:szCs w:val="21"/>
        </w:rPr>
        <w:t>杨燕宜，德国基尔大学音乐教育博士，上海音乐学院音乐教育系教授、副系主任，主要从事音乐教育学、音乐心理学方面的教学和研究。</w:t>
      </w:r>
    </w:p>
    <w:p w:rsidR="000E4BBA" w:rsidRPr="00551181" w:rsidRDefault="000E4BBA" w:rsidP="000E4BBA">
      <w:pPr>
        <w:spacing w:line="360" w:lineRule="auto"/>
        <w:rPr>
          <w:rFonts w:ascii="仿宋" w:eastAsia="仿宋" w:hAnsi="仿宋"/>
          <w:color w:val="000000"/>
          <w:sz w:val="22"/>
          <w:szCs w:val="21"/>
        </w:rPr>
      </w:pPr>
    </w:p>
    <w:p w:rsidR="000E4BBA" w:rsidRPr="00551181" w:rsidRDefault="000E4BBA" w:rsidP="000E4BBA">
      <w:pPr>
        <w:shd w:val="solid" w:color="FFFFFF" w:fill="auto"/>
        <w:autoSpaceDN w:val="0"/>
        <w:adjustRightInd w:val="0"/>
        <w:snapToGrid w:val="0"/>
        <w:spacing w:after="284" w:line="360" w:lineRule="auto"/>
        <w:rPr>
          <w:rStyle w:val="a4"/>
          <w:rFonts w:ascii="仿宋" w:eastAsia="仿宋" w:hAnsi="仿宋"/>
          <w:b w:val="0"/>
          <w:sz w:val="22"/>
          <w:szCs w:val="21"/>
        </w:rPr>
      </w:pPr>
      <w:r w:rsidRPr="00551181">
        <w:rPr>
          <w:rStyle w:val="a4"/>
          <w:rFonts w:ascii="仿宋" w:eastAsia="仿宋" w:hAnsi="仿宋" w:hint="eastAsia"/>
          <w:sz w:val="22"/>
          <w:szCs w:val="21"/>
        </w:rPr>
        <w:t>陈蓉，上海音乐学院音乐教育</w:t>
      </w:r>
      <w:proofErr w:type="gramStart"/>
      <w:r w:rsidRPr="00551181">
        <w:rPr>
          <w:rStyle w:val="a4"/>
          <w:rFonts w:ascii="仿宋" w:eastAsia="仿宋" w:hAnsi="仿宋" w:hint="eastAsia"/>
          <w:sz w:val="22"/>
          <w:szCs w:val="21"/>
        </w:rPr>
        <w:t>系音乐</w:t>
      </w:r>
      <w:proofErr w:type="gramEnd"/>
      <w:r w:rsidRPr="00551181">
        <w:rPr>
          <w:rStyle w:val="a4"/>
          <w:rFonts w:ascii="仿宋" w:eastAsia="仿宋" w:hAnsi="仿宋" w:hint="eastAsia"/>
          <w:sz w:val="22"/>
          <w:szCs w:val="21"/>
        </w:rPr>
        <w:t>教学法讲师、中国奥尔夫家协会奥尔夫专业委员会副秘书长、国际音乐教育协会（</w:t>
      </w:r>
      <w:r w:rsidRPr="00551181">
        <w:rPr>
          <w:rStyle w:val="a4"/>
          <w:rFonts w:ascii="仿宋" w:eastAsia="仿宋" w:hAnsi="仿宋"/>
          <w:sz w:val="22"/>
          <w:szCs w:val="21"/>
        </w:rPr>
        <w:t>ISME</w:t>
      </w:r>
      <w:r w:rsidRPr="00551181">
        <w:rPr>
          <w:rStyle w:val="a4"/>
          <w:rFonts w:ascii="仿宋" w:eastAsia="仿宋" w:hAnsi="仿宋" w:hint="eastAsia"/>
          <w:sz w:val="22"/>
          <w:szCs w:val="21"/>
        </w:rPr>
        <w:t>）会员、美国奥尔夫音乐教育协会（</w:t>
      </w:r>
      <w:r w:rsidRPr="00551181">
        <w:rPr>
          <w:rStyle w:val="a4"/>
          <w:rFonts w:ascii="仿宋" w:eastAsia="仿宋" w:hAnsi="仿宋"/>
          <w:sz w:val="22"/>
          <w:szCs w:val="21"/>
        </w:rPr>
        <w:t>AOSA</w:t>
      </w:r>
      <w:r w:rsidRPr="00551181">
        <w:rPr>
          <w:rStyle w:val="a4"/>
          <w:rFonts w:ascii="仿宋" w:eastAsia="仿宋" w:hAnsi="仿宋" w:hint="eastAsia"/>
          <w:sz w:val="22"/>
          <w:szCs w:val="21"/>
        </w:rPr>
        <w:t>）唯一中国会员。</w:t>
      </w:r>
      <w:r w:rsidRPr="00551181">
        <w:rPr>
          <w:rStyle w:val="a4"/>
          <w:rFonts w:ascii="仿宋" w:eastAsia="仿宋" w:hAnsi="仿宋"/>
          <w:sz w:val="22"/>
          <w:szCs w:val="21"/>
        </w:rPr>
        <w:t>2011</w:t>
      </w:r>
      <w:r w:rsidRPr="00551181">
        <w:rPr>
          <w:rStyle w:val="a4"/>
          <w:rFonts w:ascii="仿宋" w:eastAsia="仿宋" w:hAnsi="仿宋" w:hint="eastAsia"/>
          <w:sz w:val="22"/>
          <w:szCs w:val="21"/>
        </w:rPr>
        <w:t>年度</w:t>
      </w:r>
      <w:r w:rsidRPr="00551181">
        <w:rPr>
          <w:rFonts w:ascii="仿宋" w:eastAsia="仿宋" w:hAnsi="仿宋" w:hint="eastAsia"/>
          <w:sz w:val="22"/>
          <w:szCs w:val="21"/>
        </w:rPr>
        <w:t>上海市晨光学者，</w:t>
      </w:r>
      <w:r w:rsidRPr="00551181">
        <w:rPr>
          <w:rFonts w:ascii="仿宋" w:eastAsia="仿宋" w:hAnsi="仿宋"/>
          <w:sz w:val="22"/>
          <w:szCs w:val="21"/>
        </w:rPr>
        <w:t xml:space="preserve"> 2014</w:t>
      </w:r>
      <w:r w:rsidRPr="00551181">
        <w:rPr>
          <w:rFonts w:ascii="仿宋" w:eastAsia="仿宋" w:hAnsi="仿宋" w:hint="eastAsia"/>
          <w:sz w:val="22"/>
          <w:szCs w:val="21"/>
        </w:rPr>
        <w:t>年获国家留学基金委高级访问学者基金，访学于瑞士日内瓦达尔克罗兹学院。</w:t>
      </w:r>
    </w:p>
    <w:p w:rsidR="000E4BBA" w:rsidRPr="00551181" w:rsidRDefault="000E4BBA" w:rsidP="000E4BBA">
      <w:pPr>
        <w:shd w:val="solid" w:color="FFFFFF" w:fill="auto"/>
        <w:autoSpaceDN w:val="0"/>
        <w:adjustRightInd w:val="0"/>
        <w:snapToGrid w:val="0"/>
        <w:spacing w:after="284" w:line="360" w:lineRule="auto"/>
        <w:rPr>
          <w:rFonts w:ascii="仿宋" w:eastAsia="仿宋" w:hAnsi="仿宋"/>
          <w:sz w:val="22"/>
          <w:szCs w:val="21"/>
        </w:rPr>
      </w:pPr>
      <w:r w:rsidRPr="00551181">
        <w:rPr>
          <w:rStyle w:val="a4"/>
          <w:rFonts w:ascii="仿宋" w:eastAsia="仿宋" w:hAnsi="仿宋" w:hint="eastAsia"/>
          <w:sz w:val="22"/>
          <w:szCs w:val="21"/>
        </w:rPr>
        <w:t>周平，</w:t>
      </w:r>
      <w:r w:rsidRPr="00551181">
        <w:rPr>
          <w:rFonts w:ascii="仿宋" w:eastAsia="仿宋" w:hAnsi="仿宋" w:hint="eastAsia"/>
          <w:sz w:val="22"/>
          <w:szCs w:val="21"/>
        </w:rPr>
        <w:t>上海音乐学院音乐治疗专业教师，世界音乐治疗协会，中国音乐治疗学会会员。毕业于中央音乐学院音乐治疗专业，硕士学位。长期从事音乐心理治疗的临床研究与教学工作。</w:t>
      </w:r>
    </w:p>
    <w:p w:rsidR="000E4BBA" w:rsidRPr="00551181" w:rsidRDefault="000E4BBA" w:rsidP="000E4BBA">
      <w:pPr>
        <w:shd w:val="solid" w:color="FFFFFF" w:fill="auto"/>
        <w:autoSpaceDN w:val="0"/>
        <w:adjustRightInd w:val="0"/>
        <w:snapToGrid w:val="0"/>
        <w:spacing w:after="284" w:line="360" w:lineRule="auto"/>
        <w:rPr>
          <w:rFonts w:ascii="仿宋" w:eastAsia="仿宋" w:hAnsi="仿宋"/>
          <w:sz w:val="22"/>
          <w:szCs w:val="21"/>
        </w:rPr>
      </w:pPr>
      <w:r w:rsidRPr="00551181">
        <w:rPr>
          <w:rFonts w:ascii="仿宋" w:eastAsia="仿宋" w:hAnsi="仿宋" w:hint="eastAsia"/>
          <w:sz w:val="22"/>
          <w:szCs w:val="21"/>
        </w:rPr>
        <w:t>刘乐，</w:t>
      </w:r>
      <w:r w:rsidRPr="00551181">
        <w:rPr>
          <w:rFonts w:ascii="仿宋" w:eastAsia="仿宋" w:hAnsi="仿宋" w:cs="宋体" w:hint="eastAsia"/>
          <w:sz w:val="22"/>
          <w:szCs w:val="21"/>
        </w:rPr>
        <w:t>德国科隆大学音乐治疗专业硕士毕业。在上海市精神卫生中心儿少科从事儿童青少年心理障碍的心理治疗工作，心理治疗中级职称。</w:t>
      </w:r>
    </w:p>
    <w:p w:rsidR="000E4BBA" w:rsidRPr="00551181" w:rsidRDefault="000E4BBA" w:rsidP="000E4BBA">
      <w:pPr>
        <w:shd w:val="solid" w:color="FFFFFF" w:fill="auto"/>
        <w:autoSpaceDN w:val="0"/>
        <w:adjustRightInd w:val="0"/>
        <w:snapToGrid w:val="0"/>
        <w:spacing w:after="284" w:line="360" w:lineRule="auto"/>
        <w:rPr>
          <w:rFonts w:ascii="仿宋" w:eastAsia="仿宋" w:hAnsi="仿宋"/>
          <w:bCs/>
          <w:sz w:val="22"/>
          <w:szCs w:val="21"/>
        </w:rPr>
      </w:pPr>
      <w:r w:rsidRPr="00551181">
        <w:rPr>
          <w:rFonts w:ascii="仿宋" w:eastAsia="仿宋" w:hAnsi="仿宋" w:hint="eastAsia"/>
          <w:bCs/>
          <w:sz w:val="22"/>
          <w:szCs w:val="21"/>
        </w:rPr>
        <w:t>毛媚，上海音乐学院心理咨询中心负责人，发展与教育心理学硕士，国家二级心理咨询师，上海音乐学院音乐治疗专业心理课程讲师。</w:t>
      </w:r>
    </w:p>
    <w:p w:rsidR="000E4BBA" w:rsidRPr="00551181" w:rsidRDefault="000E4BBA" w:rsidP="000E4BBA">
      <w:pPr>
        <w:widowControl/>
        <w:spacing w:line="360" w:lineRule="auto"/>
        <w:jc w:val="left"/>
        <w:rPr>
          <w:rFonts w:ascii="仿宋" w:eastAsia="仿宋" w:hAnsi="仿宋"/>
          <w:sz w:val="32"/>
          <w:szCs w:val="28"/>
        </w:rPr>
      </w:pPr>
      <w:r w:rsidRPr="00551181">
        <w:rPr>
          <w:rFonts w:ascii="仿宋" w:eastAsia="仿宋" w:hAnsi="仿宋" w:cs="Arial"/>
          <w:b/>
          <w:spacing w:val="8"/>
          <w:kern w:val="0"/>
          <w:sz w:val="28"/>
          <w:szCs w:val="24"/>
        </w:rPr>
        <w:br w:type="page"/>
      </w:r>
      <w:r w:rsidRPr="00551181">
        <w:rPr>
          <w:rFonts w:ascii="仿宋" w:eastAsia="仿宋" w:hAnsi="仿宋" w:cs="Arial" w:hint="eastAsia"/>
          <w:b/>
          <w:spacing w:val="8"/>
          <w:kern w:val="0"/>
          <w:sz w:val="28"/>
          <w:szCs w:val="24"/>
        </w:rPr>
        <w:lastRenderedPageBreak/>
        <w:t>附件</w:t>
      </w:r>
      <w:r w:rsidRPr="00551181">
        <w:rPr>
          <w:rFonts w:ascii="仿宋" w:eastAsia="仿宋" w:hAnsi="仿宋" w:cs="Arial"/>
          <w:b/>
          <w:spacing w:val="8"/>
          <w:kern w:val="0"/>
          <w:sz w:val="28"/>
          <w:szCs w:val="24"/>
        </w:rPr>
        <w:t xml:space="preserve">3  </w:t>
      </w:r>
      <w:r w:rsidRPr="00551181">
        <w:rPr>
          <w:rFonts w:ascii="仿宋" w:eastAsia="仿宋" w:hAnsi="仿宋" w:hint="eastAsia"/>
          <w:sz w:val="32"/>
          <w:szCs w:val="28"/>
        </w:rPr>
        <w:t>上海学校心理健康教育培训督导资源建设（上海音乐学院）课程介绍</w:t>
      </w:r>
    </w:p>
    <w:tbl>
      <w:tblPr>
        <w:tblW w:w="0" w:type="auto"/>
        <w:tblLayout w:type="fixed"/>
        <w:tblCellMar>
          <w:left w:w="0" w:type="dxa"/>
          <w:right w:w="0" w:type="dxa"/>
        </w:tblCellMar>
        <w:tblLook w:val="0000"/>
      </w:tblPr>
      <w:tblGrid>
        <w:gridCol w:w="1620"/>
        <w:gridCol w:w="4536"/>
        <w:gridCol w:w="2126"/>
      </w:tblGrid>
      <w:tr w:rsidR="000E4BBA" w:rsidRPr="00551181" w:rsidTr="005341F1">
        <w:trPr>
          <w:trHeight w:val="540"/>
        </w:trPr>
        <w:tc>
          <w:tcPr>
            <w:tcW w:w="1620" w:type="dxa"/>
            <w:tcBorders>
              <w:top w:val="single" w:sz="6" w:space="0" w:color="000000"/>
              <w:left w:val="single" w:sz="6" w:space="0" w:color="000000"/>
              <w:bottom w:val="single" w:sz="6" w:space="0" w:color="000000"/>
              <w:right w:val="single" w:sz="6" w:space="0" w:color="000000"/>
            </w:tcBorders>
            <w:shd w:val="clear" w:color="auto" w:fill="BEC0BF"/>
            <w:tcMar>
              <w:top w:w="60" w:type="dxa"/>
              <w:left w:w="60" w:type="dxa"/>
              <w:bottom w:w="60" w:type="dxa"/>
              <w:right w:w="60" w:type="dxa"/>
            </w:tcMar>
            <w:vAlign w:val="center"/>
          </w:tcPr>
          <w:p w:rsidR="000E4BBA" w:rsidRPr="00551181" w:rsidRDefault="000E4BBA" w:rsidP="005341F1">
            <w:pPr>
              <w:widowControl/>
              <w:jc w:val="left"/>
              <w:rPr>
                <w:rFonts w:ascii="仿宋" w:eastAsia="仿宋" w:hAnsi="仿宋"/>
                <w:kern w:val="0"/>
                <w:sz w:val="20"/>
                <w:szCs w:val="18"/>
              </w:rPr>
            </w:pPr>
          </w:p>
        </w:tc>
        <w:tc>
          <w:tcPr>
            <w:tcW w:w="4536" w:type="dxa"/>
            <w:tcBorders>
              <w:top w:val="single" w:sz="6" w:space="0" w:color="000000"/>
              <w:left w:val="single" w:sz="6" w:space="0" w:color="000000"/>
              <w:bottom w:val="single" w:sz="6" w:space="0" w:color="000000"/>
              <w:right w:val="single" w:sz="6" w:space="0" w:color="000000"/>
            </w:tcBorders>
            <w:shd w:val="clear" w:color="auto" w:fill="BEC0BF"/>
            <w:tcMar>
              <w:top w:w="60" w:type="dxa"/>
              <w:left w:w="60" w:type="dxa"/>
              <w:bottom w:w="60" w:type="dxa"/>
              <w:right w:w="60" w:type="dxa"/>
            </w:tcMar>
            <w:vAlign w:val="center"/>
          </w:tcPr>
          <w:p w:rsidR="000E4BBA" w:rsidRPr="00551181" w:rsidRDefault="000E4BBA" w:rsidP="005341F1">
            <w:pPr>
              <w:widowControl/>
              <w:jc w:val="center"/>
              <w:rPr>
                <w:rFonts w:ascii="仿宋" w:eastAsia="仿宋" w:hAnsi="仿宋"/>
                <w:kern w:val="0"/>
                <w:szCs w:val="20"/>
              </w:rPr>
            </w:pPr>
            <w:r w:rsidRPr="00551181">
              <w:rPr>
                <w:rFonts w:ascii="仿宋" w:eastAsia="仿宋" w:hAnsi="仿宋" w:cs="Arial Unicode MS" w:hint="eastAsia"/>
                <w:color w:val="000000"/>
                <w:kern w:val="0"/>
                <w:sz w:val="20"/>
                <w:szCs w:val="18"/>
              </w:rPr>
              <w:t>培训内容</w:t>
            </w:r>
          </w:p>
        </w:tc>
        <w:tc>
          <w:tcPr>
            <w:tcW w:w="2126" w:type="dxa"/>
            <w:tcBorders>
              <w:top w:val="single" w:sz="6" w:space="0" w:color="000000"/>
              <w:left w:val="single" w:sz="6" w:space="0" w:color="000000"/>
              <w:bottom w:val="single" w:sz="6" w:space="0" w:color="000000"/>
              <w:right w:val="single" w:sz="6" w:space="0" w:color="000000"/>
            </w:tcBorders>
            <w:shd w:val="clear" w:color="auto" w:fill="BEC0BF"/>
            <w:tcMar>
              <w:top w:w="60" w:type="dxa"/>
              <w:left w:w="60" w:type="dxa"/>
              <w:bottom w:w="60" w:type="dxa"/>
              <w:right w:w="60" w:type="dxa"/>
            </w:tcMar>
            <w:vAlign w:val="center"/>
          </w:tcPr>
          <w:p w:rsidR="000E4BBA" w:rsidRPr="00551181" w:rsidRDefault="000E4BBA" w:rsidP="005341F1">
            <w:pPr>
              <w:widowControl/>
              <w:jc w:val="center"/>
              <w:rPr>
                <w:rFonts w:ascii="仿宋" w:eastAsia="仿宋" w:hAnsi="仿宋"/>
                <w:color w:val="000000"/>
                <w:kern w:val="0"/>
                <w:sz w:val="16"/>
                <w:szCs w:val="15"/>
              </w:rPr>
            </w:pPr>
            <w:r w:rsidRPr="00551181">
              <w:rPr>
                <w:rFonts w:ascii="仿宋" w:eastAsia="仿宋" w:hAnsi="仿宋"/>
                <w:color w:val="000000"/>
                <w:kern w:val="0"/>
                <w:sz w:val="16"/>
                <w:szCs w:val="15"/>
              </w:rPr>
              <w:t>主讲教师</w:t>
            </w:r>
          </w:p>
        </w:tc>
      </w:tr>
      <w:tr w:rsidR="000E4BBA" w:rsidRPr="00551181" w:rsidTr="005341F1">
        <w:trPr>
          <w:trHeight w:val="555"/>
        </w:trPr>
        <w:tc>
          <w:tcPr>
            <w:tcW w:w="1620" w:type="dxa"/>
            <w:tcBorders>
              <w:top w:val="single" w:sz="6" w:space="0" w:color="000000"/>
              <w:left w:val="single" w:sz="6" w:space="0" w:color="000000"/>
              <w:bottom w:val="single" w:sz="6" w:space="0" w:color="000000"/>
              <w:right w:val="single" w:sz="6" w:space="0" w:color="000000"/>
            </w:tcBorders>
            <w:shd w:val="clear" w:color="auto" w:fill="E3E4E4"/>
            <w:tcMar>
              <w:top w:w="60" w:type="dxa"/>
              <w:left w:w="60" w:type="dxa"/>
              <w:bottom w:w="60" w:type="dxa"/>
              <w:right w:w="60" w:type="dxa"/>
            </w:tcMar>
            <w:vAlign w:val="center"/>
          </w:tcPr>
          <w:p w:rsidR="000E4BBA" w:rsidRPr="00551181" w:rsidRDefault="000E4BBA" w:rsidP="005341F1">
            <w:pPr>
              <w:jc w:val="center"/>
              <w:rPr>
                <w:rFonts w:ascii="仿宋" w:eastAsia="仿宋" w:hAnsi="仿宋" w:cs="宋体"/>
                <w:color w:val="333333"/>
                <w:sz w:val="20"/>
                <w:szCs w:val="18"/>
              </w:rPr>
            </w:pPr>
            <w:smartTag w:uri="urn:schemas-microsoft-com:office:smarttags" w:element="chsdate">
              <w:smartTagPr>
                <w:attr w:name="Year" w:val="2016"/>
                <w:attr w:name="Month" w:val="12"/>
                <w:attr w:name="Day" w:val="2"/>
                <w:attr w:name="IsLunarDate" w:val="False"/>
                <w:attr w:name="IsROCDate" w:val="False"/>
              </w:smartTagPr>
              <w:r w:rsidRPr="00551181">
                <w:rPr>
                  <w:rFonts w:ascii="仿宋" w:eastAsia="仿宋" w:hAnsi="仿宋"/>
                  <w:b/>
                  <w:bCs/>
                  <w:color w:val="000000"/>
                  <w:sz w:val="20"/>
                  <w:szCs w:val="21"/>
                </w:rPr>
                <w:t>11</w:t>
              </w:r>
              <w:r w:rsidRPr="00551181">
                <w:rPr>
                  <w:rFonts w:ascii="仿宋" w:eastAsia="仿宋" w:hAnsi="仿宋" w:hint="eastAsia"/>
                  <w:b/>
                  <w:bCs/>
                  <w:color w:val="000000"/>
                  <w:sz w:val="20"/>
                  <w:szCs w:val="21"/>
                </w:rPr>
                <w:t>月</w:t>
              </w:r>
              <w:r w:rsidRPr="00551181">
                <w:rPr>
                  <w:rFonts w:ascii="仿宋" w:eastAsia="仿宋" w:hAnsi="仿宋"/>
                  <w:b/>
                  <w:bCs/>
                  <w:color w:val="000000"/>
                  <w:sz w:val="20"/>
                  <w:szCs w:val="21"/>
                </w:rPr>
                <w:t>28</w:t>
              </w:r>
              <w:r w:rsidRPr="00551181">
                <w:rPr>
                  <w:rFonts w:ascii="仿宋" w:eastAsia="仿宋" w:hAnsi="仿宋" w:hint="eastAsia"/>
                  <w:b/>
                  <w:bCs/>
                  <w:color w:val="000000"/>
                  <w:sz w:val="20"/>
                  <w:szCs w:val="21"/>
                </w:rPr>
                <w:t>日</w:t>
              </w:r>
            </w:smartTag>
            <w:r w:rsidRPr="00551181">
              <w:rPr>
                <w:rFonts w:ascii="仿宋" w:eastAsia="仿宋" w:hAnsi="仿宋"/>
                <w:b/>
                <w:bCs/>
                <w:color w:val="000000"/>
                <w:sz w:val="20"/>
                <w:szCs w:val="21"/>
              </w:rPr>
              <w:t>9:00-12:00</w:t>
            </w:r>
          </w:p>
        </w:tc>
        <w:tc>
          <w:tcPr>
            <w:tcW w:w="4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E4BBA" w:rsidRPr="00551181" w:rsidRDefault="000E4BBA" w:rsidP="005341F1">
            <w:pPr>
              <w:jc w:val="center"/>
              <w:rPr>
                <w:rFonts w:ascii="仿宋" w:eastAsia="仿宋" w:hAnsi="仿宋"/>
                <w:color w:val="333333"/>
                <w:sz w:val="20"/>
                <w:szCs w:val="18"/>
              </w:rPr>
            </w:pPr>
            <w:r w:rsidRPr="00551181">
              <w:rPr>
                <w:rFonts w:ascii="仿宋" w:eastAsia="仿宋" w:hAnsi="仿宋" w:hint="eastAsia"/>
                <w:color w:val="000000"/>
                <w:sz w:val="20"/>
                <w:szCs w:val="21"/>
              </w:rPr>
              <w:t>开班仪式</w:t>
            </w:r>
          </w:p>
          <w:p w:rsidR="000E4BBA" w:rsidRPr="00551181" w:rsidRDefault="000E4BBA" w:rsidP="005341F1">
            <w:pPr>
              <w:jc w:val="center"/>
              <w:rPr>
                <w:rFonts w:ascii="仿宋" w:eastAsia="仿宋" w:hAnsi="仿宋" w:cs="宋体"/>
                <w:color w:val="333333"/>
                <w:sz w:val="20"/>
                <w:szCs w:val="18"/>
              </w:rPr>
            </w:pPr>
            <w:r w:rsidRPr="00551181">
              <w:rPr>
                <w:rFonts w:ascii="仿宋" w:eastAsia="仿宋" w:hAnsi="仿宋" w:hint="eastAsia"/>
                <w:color w:val="000000"/>
                <w:sz w:val="20"/>
                <w:szCs w:val="21"/>
              </w:rPr>
              <w:t>音乐治疗在学校中的应用概述</w:t>
            </w:r>
          </w:p>
        </w:tc>
        <w:tc>
          <w:tcPr>
            <w:tcW w:w="212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E4BBA" w:rsidRPr="00551181" w:rsidRDefault="000E4BBA" w:rsidP="005341F1">
            <w:pPr>
              <w:jc w:val="center"/>
              <w:rPr>
                <w:rFonts w:ascii="仿宋" w:eastAsia="仿宋" w:hAnsi="仿宋"/>
                <w:color w:val="333333"/>
                <w:sz w:val="20"/>
                <w:szCs w:val="18"/>
              </w:rPr>
            </w:pPr>
            <w:r w:rsidRPr="00551181">
              <w:rPr>
                <w:rFonts w:ascii="仿宋" w:eastAsia="仿宋"/>
                <w:color w:val="000000"/>
                <w:sz w:val="20"/>
                <w:szCs w:val="21"/>
              </w:rPr>
              <w:t> </w:t>
            </w:r>
          </w:p>
          <w:p w:rsidR="000E4BBA" w:rsidRPr="00551181" w:rsidRDefault="000E4BBA" w:rsidP="005341F1">
            <w:pPr>
              <w:jc w:val="center"/>
              <w:rPr>
                <w:rFonts w:ascii="仿宋" w:eastAsia="仿宋" w:hAnsi="仿宋" w:cs="宋体"/>
                <w:color w:val="333333"/>
                <w:sz w:val="20"/>
                <w:szCs w:val="18"/>
              </w:rPr>
            </w:pPr>
            <w:proofErr w:type="gramStart"/>
            <w:r w:rsidRPr="00551181">
              <w:rPr>
                <w:rFonts w:ascii="仿宋" w:eastAsia="仿宋" w:hAnsi="仿宋" w:hint="eastAsia"/>
                <w:color w:val="000000"/>
                <w:sz w:val="20"/>
                <w:szCs w:val="21"/>
              </w:rPr>
              <w:t>毛媚</w:t>
            </w:r>
            <w:proofErr w:type="gramEnd"/>
          </w:p>
        </w:tc>
      </w:tr>
      <w:tr w:rsidR="000E4BBA" w:rsidRPr="00551181" w:rsidTr="005341F1">
        <w:trPr>
          <w:trHeight w:val="644"/>
        </w:trPr>
        <w:tc>
          <w:tcPr>
            <w:tcW w:w="1620" w:type="dxa"/>
            <w:tcBorders>
              <w:top w:val="single" w:sz="6" w:space="0" w:color="000000"/>
              <w:left w:val="single" w:sz="6" w:space="0" w:color="000000"/>
              <w:bottom w:val="single" w:sz="6" w:space="0" w:color="000000"/>
              <w:right w:val="single" w:sz="6" w:space="0" w:color="000000"/>
            </w:tcBorders>
            <w:shd w:val="clear" w:color="auto" w:fill="E3E4E4"/>
            <w:tcMar>
              <w:top w:w="60" w:type="dxa"/>
              <w:left w:w="60" w:type="dxa"/>
              <w:bottom w:w="60" w:type="dxa"/>
              <w:right w:w="60" w:type="dxa"/>
            </w:tcMar>
            <w:vAlign w:val="center"/>
          </w:tcPr>
          <w:p w:rsidR="000E4BBA" w:rsidRPr="00551181" w:rsidRDefault="000E4BBA" w:rsidP="005341F1">
            <w:pPr>
              <w:jc w:val="center"/>
              <w:rPr>
                <w:rFonts w:ascii="仿宋" w:eastAsia="仿宋" w:hAnsi="仿宋"/>
                <w:color w:val="333333"/>
                <w:sz w:val="20"/>
                <w:szCs w:val="18"/>
              </w:rPr>
            </w:pPr>
            <w:smartTag w:uri="urn:schemas-microsoft-com:office:smarttags" w:element="chsdate">
              <w:smartTagPr>
                <w:attr w:name="Year" w:val="2016"/>
                <w:attr w:name="Month" w:val="12"/>
                <w:attr w:name="Day" w:val="2"/>
                <w:attr w:name="IsLunarDate" w:val="False"/>
                <w:attr w:name="IsROCDate" w:val="False"/>
              </w:smartTagPr>
              <w:r w:rsidRPr="00551181">
                <w:rPr>
                  <w:rFonts w:ascii="仿宋" w:eastAsia="仿宋" w:hAnsi="仿宋"/>
                  <w:b/>
                  <w:bCs/>
                  <w:color w:val="000000"/>
                  <w:sz w:val="20"/>
                  <w:szCs w:val="21"/>
                </w:rPr>
                <w:t>11</w:t>
              </w:r>
              <w:r w:rsidRPr="00551181">
                <w:rPr>
                  <w:rFonts w:ascii="仿宋" w:eastAsia="仿宋" w:hAnsi="仿宋" w:hint="eastAsia"/>
                  <w:b/>
                  <w:bCs/>
                  <w:color w:val="000000"/>
                  <w:sz w:val="20"/>
                  <w:szCs w:val="21"/>
                </w:rPr>
                <w:t>月</w:t>
              </w:r>
              <w:r w:rsidRPr="00551181">
                <w:rPr>
                  <w:rFonts w:ascii="仿宋" w:eastAsia="仿宋" w:hAnsi="仿宋"/>
                  <w:b/>
                  <w:bCs/>
                  <w:color w:val="000000"/>
                  <w:sz w:val="20"/>
                  <w:szCs w:val="21"/>
                </w:rPr>
                <w:t>28</w:t>
              </w:r>
              <w:r w:rsidRPr="00551181">
                <w:rPr>
                  <w:rFonts w:ascii="仿宋" w:eastAsia="仿宋" w:hAnsi="仿宋" w:hint="eastAsia"/>
                  <w:b/>
                  <w:bCs/>
                  <w:color w:val="000000"/>
                  <w:sz w:val="20"/>
                  <w:szCs w:val="21"/>
                </w:rPr>
                <w:t>日</w:t>
              </w:r>
            </w:smartTag>
          </w:p>
          <w:p w:rsidR="000E4BBA" w:rsidRPr="00551181" w:rsidRDefault="000E4BBA" w:rsidP="005341F1">
            <w:pPr>
              <w:jc w:val="center"/>
              <w:rPr>
                <w:rFonts w:ascii="仿宋" w:eastAsia="仿宋" w:hAnsi="仿宋" w:cs="宋体"/>
                <w:color w:val="333333"/>
                <w:sz w:val="20"/>
                <w:szCs w:val="18"/>
              </w:rPr>
            </w:pPr>
            <w:r w:rsidRPr="00551181">
              <w:rPr>
                <w:rFonts w:ascii="仿宋" w:eastAsia="仿宋" w:hAnsi="仿宋"/>
                <w:b/>
                <w:bCs/>
                <w:color w:val="000000"/>
                <w:sz w:val="20"/>
                <w:szCs w:val="21"/>
              </w:rPr>
              <w:t>13:30-16:30</w:t>
            </w:r>
          </w:p>
        </w:tc>
        <w:tc>
          <w:tcPr>
            <w:tcW w:w="4536"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vAlign w:val="center"/>
          </w:tcPr>
          <w:p w:rsidR="000E4BBA" w:rsidRPr="00551181" w:rsidRDefault="000E4BBA" w:rsidP="005341F1">
            <w:pPr>
              <w:jc w:val="center"/>
              <w:rPr>
                <w:rFonts w:ascii="仿宋" w:eastAsia="仿宋" w:hAnsi="仿宋" w:cs="宋体"/>
                <w:color w:val="333333"/>
                <w:sz w:val="20"/>
                <w:szCs w:val="18"/>
              </w:rPr>
            </w:pPr>
            <w:r w:rsidRPr="00551181">
              <w:rPr>
                <w:rFonts w:ascii="仿宋" w:eastAsia="仿宋" w:hAnsi="仿宋" w:hint="eastAsia"/>
                <w:color w:val="000000"/>
                <w:sz w:val="20"/>
                <w:szCs w:val="21"/>
              </w:rPr>
              <w:t>即兴演奏式音乐治疗：</w:t>
            </w:r>
            <w:proofErr w:type="gramStart"/>
            <w:r w:rsidRPr="00551181">
              <w:rPr>
                <w:rFonts w:ascii="仿宋" w:eastAsia="仿宋" w:hAnsi="仿宋" w:hint="eastAsia"/>
                <w:color w:val="000000"/>
                <w:sz w:val="20"/>
                <w:szCs w:val="21"/>
              </w:rPr>
              <w:t>鼓圈的</w:t>
            </w:r>
            <w:proofErr w:type="gramEnd"/>
            <w:r w:rsidRPr="00551181">
              <w:rPr>
                <w:rFonts w:ascii="仿宋" w:eastAsia="仿宋" w:hAnsi="仿宋" w:hint="eastAsia"/>
                <w:color w:val="000000"/>
                <w:sz w:val="20"/>
                <w:szCs w:val="21"/>
              </w:rPr>
              <w:t>体验</w:t>
            </w:r>
          </w:p>
        </w:tc>
        <w:tc>
          <w:tcPr>
            <w:tcW w:w="2126"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vAlign w:val="center"/>
          </w:tcPr>
          <w:p w:rsidR="000E4BBA" w:rsidRPr="00551181" w:rsidRDefault="000E4BBA" w:rsidP="005341F1">
            <w:pPr>
              <w:jc w:val="center"/>
              <w:rPr>
                <w:rFonts w:ascii="仿宋" w:eastAsia="仿宋" w:hAnsi="仿宋" w:cs="宋体"/>
                <w:color w:val="333333"/>
                <w:sz w:val="20"/>
                <w:szCs w:val="18"/>
              </w:rPr>
            </w:pPr>
            <w:r w:rsidRPr="00551181">
              <w:rPr>
                <w:rFonts w:ascii="仿宋" w:eastAsia="仿宋" w:hAnsi="仿宋" w:hint="eastAsia"/>
                <w:color w:val="000000"/>
                <w:sz w:val="20"/>
                <w:szCs w:val="21"/>
              </w:rPr>
              <w:t>李亦涵、刘舒倩</w:t>
            </w:r>
          </w:p>
        </w:tc>
      </w:tr>
      <w:tr w:rsidR="000E4BBA" w:rsidRPr="00551181" w:rsidTr="005341F1">
        <w:trPr>
          <w:trHeight w:val="540"/>
        </w:trPr>
        <w:tc>
          <w:tcPr>
            <w:tcW w:w="1620" w:type="dxa"/>
            <w:tcBorders>
              <w:top w:val="single" w:sz="6" w:space="0" w:color="000000"/>
              <w:left w:val="single" w:sz="6" w:space="0" w:color="000000"/>
              <w:bottom w:val="single" w:sz="6" w:space="0" w:color="000000"/>
              <w:right w:val="single" w:sz="6" w:space="0" w:color="000000"/>
            </w:tcBorders>
            <w:shd w:val="clear" w:color="auto" w:fill="E3E4E4"/>
            <w:tcMar>
              <w:top w:w="60" w:type="dxa"/>
              <w:left w:w="60" w:type="dxa"/>
              <w:bottom w:w="60" w:type="dxa"/>
              <w:right w:w="60" w:type="dxa"/>
            </w:tcMar>
            <w:vAlign w:val="center"/>
          </w:tcPr>
          <w:p w:rsidR="000E4BBA" w:rsidRPr="00551181" w:rsidRDefault="000E4BBA" w:rsidP="005341F1">
            <w:pPr>
              <w:jc w:val="center"/>
              <w:rPr>
                <w:rFonts w:ascii="仿宋" w:eastAsia="仿宋" w:hAnsi="仿宋" w:cs="宋体"/>
                <w:color w:val="333333"/>
                <w:sz w:val="20"/>
                <w:szCs w:val="18"/>
              </w:rPr>
            </w:pPr>
            <w:smartTag w:uri="urn:schemas-microsoft-com:office:smarttags" w:element="chsdate">
              <w:smartTagPr>
                <w:attr w:name="Year" w:val="2016"/>
                <w:attr w:name="Month" w:val="12"/>
                <w:attr w:name="Day" w:val="2"/>
                <w:attr w:name="IsLunarDate" w:val="False"/>
                <w:attr w:name="IsROCDate" w:val="False"/>
              </w:smartTagPr>
              <w:r w:rsidRPr="00551181">
                <w:rPr>
                  <w:rFonts w:ascii="仿宋" w:eastAsia="仿宋" w:hAnsi="仿宋"/>
                  <w:b/>
                  <w:bCs/>
                  <w:color w:val="000000"/>
                  <w:sz w:val="20"/>
                  <w:szCs w:val="21"/>
                </w:rPr>
                <w:t>11</w:t>
              </w:r>
              <w:r w:rsidRPr="00551181">
                <w:rPr>
                  <w:rFonts w:ascii="仿宋" w:eastAsia="仿宋" w:hAnsi="仿宋" w:hint="eastAsia"/>
                  <w:b/>
                  <w:bCs/>
                  <w:color w:val="000000"/>
                  <w:sz w:val="20"/>
                  <w:szCs w:val="21"/>
                </w:rPr>
                <w:t>月</w:t>
              </w:r>
              <w:r w:rsidRPr="00551181">
                <w:rPr>
                  <w:rFonts w:ascii="仿宋" w:eastAsia="仿宋" w:hAnsi="仿宋"/>
                  <w:b/>
                  <w:bCs/>
                  <w:color w:val="000000"/>
                  <w:sz w:val="20"/>
                  <w:szCs w:val="21"/>
                </w:rPr>
                <w:t>29</w:t>
              </w:r>
              <w:r w:rsidRPr="00551181">
                <w:rPr>
                  <w:rFonts w:ascii="仿宋" w:eastAsia="仿宋" w:hAnsi="仿宋" w:hint="eastAsia"/>
                  <w:b/>
                  <w:bCs/>
                  <w:color w:val="000000"/>
                  <w:sz w:val="20"/>
                  <w:szCs w:val="21"/>
                </w:rPr>
                <w:t>日</w:t>
              </w:r>
            </w:smartTag>
            <w:r w:rsidRPr="00551181">
              <w:rPr>
                <w:rFonts w:ascii="仿宋" w:eastAsia="仿宋" w:hAnsi="仿宋"/>
                <w:b/>
                <w:bCs/>
                <w:color w:val="000000"/>
                <w:sz w:val="20"/>
                <w:szCs w:val="21"/>
              </w:rPr>
              <w:t>9:00-12:00</w:t>
            </w:r>
          </w:p>
        </w:tc>
        <w:tc>
          <w:tcPr>
            <w:tcW w:w="4536"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vAlign w:val="center"/>
          </w:tcPr>
          <w:p w:rsidR="000E4BBA" w:rsidRPr="00551181" w:rsidRDefault="000E4BBA" w:rsidP="005341F1">
            <w:pPr>
              <w:jc w:val="center"/>
              <w:rPr>
                <w:rFonts w:ascii="仿宋" w:eastAsia="仿宋" w:hAnsi="仿宋" w:cs="宋体"/>
                <w:color w:val="333333"/>
                <w:sz w:val="20"/>
                <w:szCs w:val="18"/>
              </w:rPr>
            </w:pPr>
            <w:r w:rsidRPr="00551181">
              <w:rPr>
                <w:rFonts w:ascii="仿宋" w:eastAsia="仿宋" w:hAnsi="仿宋" w:cs="宋体" w:hint="eastAsia"/>
                <w:color w:val="333333"/>
                <w:sz w:val="20"/>
                <w:szCs w:val="18"/>
              </w:rPr>
              <w:t>音乐治疗的概述与当前应用</w:t>
            </w:r>
          </w:p>
        </w:tc>
        <w:tc>
          <w:tcPr>
            <w:tcW w:w="2126"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vAlign w:val="center"/>
          </w:tcPr>
          <w:p w:rsidR="000E4BBA" w:rsidRPr="00551181" w:rsidRDefault="000E4BBA" w:rsidP="005341F1">
            <w:pPr>
              <w:jc w:val="center"/>
              <w:rPr>
                <w:rFonts w:ascii="仿宋" w:eastAsia="仿宋" w:hAnsi="仿宋" w:cs="宋体"/>
                <w:color w:val="333333"/>
                <w:sz w:val="20"/>
                <w:szCs w:val="18"/>
              </w:rPr>
            </w:pPr>
            <w:r w:rsidRPr="00551181">
              <w:rPr>
                <w:rFonts w:ascii="仿宋" w:eastAsia="仿宋" w:hAnsi="仿宋" w:hint="eastAsia"/>
                <w:color w:val="000000"/>
                <w:sz w:val="20"/>
                <w:szCs w:val="21"/>
              </w:rPr>
              <w:t>刘乐</w:t>
            </w:r>
          </w:p>
        </w:tc>
      </w:tr>
      <w:tr w:rsidR="000E4BBA" w:rsidRPr="00551181" w:rsidTr="005341F1">
        <w:trPr>
          <w:trHeight w:val="540"/>
        </w:trPr>
        <w:tc>
          <w:tcPr>
            <w:tcW w:w="1620" w:type="dxa"/>
            <w:tcBorders>
              <w:top w:val="single" w:sz="6" w:space="0" w:color="000000"/>
              <w:left w:val="single" w:sz="6" w:space="0" w:color="000000"/>
              <w:bottom w:val="single" w:sz="6" w:space="0" w:color="000000"/>
              <w:right w:val="single" w:sz="6" w:space="0" w:color="000000"/>
            </w:tcBorders>
            <w:shd w:val="clear" w:color="auto" w:fill="E3E4E4"/>
            <w:tcMar>
              <w:top w:w="60" w:type="dxa"/>
              <w:left w:w="60" w:type="dxa"/>
              <w:bottom w:w="60" w:type="dxa"/>
              <w:right w:w="60" w:type="dxa"/>
            </w:tcMar>
            <w:vAlign w:val="center"/>
          </w:tcPr>
          <w:p w:rsidR="000E4BBA" w:rsidRPr="00551181" w:rsidRDefault="000E4BBA" w:rsidP="005341F1">
            <w:pPr>
              <w:jc w:val="center"/>
              <w:rPr>
                <w:rFonts w:ascii="仿宋" w:eastAsia="仿宋" w:hAnsi="仿宋" w:cs="宋体"/>
                <w:color w:val="333333"/>
                <w:sz w:val="20"/>
                <w:szCs w:val="18"/>
              </w:rPr>
            </w:pPr>
            <w:smartTag w:uri="urn:schemas-microsoft-com:office:smarttags" w:element="chsdate">
              <w:smartTagPr>
                <w:attr w:name="Year" w:val="2016"/>
                <w:attr w:name="Month" w:val="12"/>
                <w:attr w:name="Day" w:val="2"/>
                <w:attr w:name="IsLunarDate" w:val="False"/>
                <w:attr w:name="IsROCDate" w:val="False"/>
              </w:smartTagPr>
              <w:r w:rsidRPr="00551181">
                <w:rPr>
                  <w:rFonts w:ascii="仿宋" w:eastAsia="仿宋" w:hAnsi="仿宋"/>
                  <w:b/>
                  <w:bCs/>
                  <w:color w:val="000000"/>
                  <w:sz w:val="20"/>
                  <w:szCs w:val="21"/>
                </w:rPr>
                <w:t>11</w:t>
              </w:r>
              <w:r w:rsidRPr="00551181">
                <w:rPr>
                  <w:rFonts w:ascii="仿宋" w:eastAsia="仿宋" w:hAnsi="仿宋" w:hint="eastAsia"/>
                  <w:b/>
                  <w:bCs/>
                  <w:color w:val="000000"/>
                  <w:sz w:val="20"/>
                  <w:szCs w:val="21"/>
                </w:rPr>
                <w:t>月</w:t>
              </w:r>
              <w:r w:rsidRPr="00551181">
                <w:rPr>
                  <w:rFonts w:ascii="仿宋" w:eastAsia="仿宋" w:hAnsi="仿宋"/>
                  <w:b/>
                  <w:bCs/>
                  <w:color w:val="000000"/>
                  <w:sz w:val="20"/>
                  <w:szCs w:val="21"/>
                </w:rPr>
                <w:t>29</w:t>
              </w:r>
              <w:r w:rsidRPr="00551181">
                <w:rPr>
                  <w:rFonts w:ascii="仿宋" w:eastAsia="仿宋" w:hAnsi="仿宋" w:hint="eastAsia"/>
                  <w:b/>
                  <w:bCs/>
                  <w:color w:val="000000"/>
                  <w:sz w:val="20"/>
                  <w:szCs w:val="21"/>
                </w:rPr>
                <w:t>日</w:t>
              </w:r>
            </w:smartTag>
            <w:r w:rsidRPr="00551181">
              <w:rPr>
                <w:rFonts w:ascii="仿宋" w:eastAsia="仿宋" w:hAnsi="仿宋"/>
                <w:b/>
                <w:bCs/>
                <w:color w:val="000000"/>
                <w:sz w:val="20"/>
                <w:szCs w:val="21"/>
              </w:rPr>
              <w:t>13:30-16:30</w:t>
            </w:r>
          </w:p>
        </w:tc>
        <w:tc>
          <w:tcPr>
            <w:tcW w:w="4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E4BBA" w:rsidRPr="00551181" w:rsidRDefault="000E4BBA" w:rsidP="005341F1">
            <w:pPr>
              <w:jc w:val="center"/>
              <w:rPr>
                <w:rFonts w:ascii="仿宋" w:eastAsia="仿宋" w:hAnsi="仿宋" w:cs="宋体"/>
                <w:color w:val="333333"/>
                <w:sz w:val="20"/>
                <w:szCs w:val="18"/>
              </w:rPr>
            </w:pPr>
            <w:r w:rsidRPr="00551181">
              <w:rPr>
                <w:rFonts w:ascii="仿宋" w:eastAsia="仿宋" w:hAnsi="仿宋" w:cs="宋体" w:hint="eastAsia"/>
                <w:color w:val="333333"/>
                <w:sz w:val="20"/>
                <w:szCs w:val="18"/>
              </w:rPr>
              <w:t>音乐治疗中的技术与案例分享</w:t>
            </w:r>
          </w:p>
        </w:tc>
        <w:tc>
          <w:tcPr>
            <w:tcW w:w="212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E4BBA" w:rsidRPr="00551181" w:rsidRDefault="000E4BBA" w:rsidP="005341F1">
            <w:pPr>
              <w:jc w:val="center"/>
              <w:rPr>
                <w:rFonts w:ascii="仿宋" w:eastAsia="仿宋" w:hAnsi="仿宋" w:cs="宋体"/>
                <w:color w:val="333333"/>
                <w:sz w:val="20"/>
                <w:szCs w:val="18"/>
              </w:rPr>
            </w:pPr>
            <w:r w:rsidRPr="00551181">
              <w:rPr>
                <w:rFonts w:ascii="仿宋" w:eastAsia="仿宋" w:hAnsi="仿宋" w:cs="宋体" w:hint="eastAsia"/>
                <w:color w:val="333333"/>
                <w:sz w:val="20"/>
                <w:szCs w:val="18"/>
              </w:rPr>
              <w:t>刘乐</w:t>
            </w:r>
          </w:p>
        </w:tc>
      </w:tr>
      <w:tr w:rsidR="000E4BBA" w:rsidRPr="00551181" w:rsidTr="005341F1">
        <w:trPr>
          <w:trHeight w:val="540"/>
        </w:trPr>
        <w:tc>
          <w:tcPr>
            <w:tcW w:w="1620" w:type="dxa"/>
            <w:tcBorders>
              <w:top w:val="single" w:sz="6" w:space="0" w:color="000000"/>
              <w:left w:val="single" w:sz="6" w:space="0" w:color="000000"/>
              <w:bottom w:val="single" w:sz="6" w:space="0" w:color="000000"/>
              <w:right w:val="single" w:sz="6" w:space="0" w:color="000000"/>
            </w:tcBorders>
            <w:shd w:val="clear" w:color="auto" w:fill="E3E4E4"/>
            <w:tcMar>
              <w:top w:w="60" w:type="dxa"/>
              <w:left w:w="60" w:type="dxa"/>
              <w:bottom w:w="60" w:type="dxa"/>
              <w:right w:w="60" w:type="dxa"/>
            </w:tcMar>
            <w:vAlign w:val="center"/>
          </w:tcPr>
          <w:p w:rsidR="000E4BBA" w:rsidRPr="00551181" w:rsidRDefault="000E4BBA" w:rsidP="005341F1">
            <w:pPr>
              <w:jc w:val="center"/>
              <w:rPr>
                <w:rFonts w:ascii="仿宋" w:eastAsia="仿宋" w:hAnsi="仿宋" w:cs="宋体"/>
                <w:color w:val="333333"/>
                <w:sz w:val="20"/>
                <w:szCs w:val="18"/>
              </w:rPr>
            </w:pPr>
            <w:smartTag w:uri="urn:schemas-microsoft-com:office:smarttags" w:element="chsdate">
              <w:smartTagPr>
                <w:attr w:name="Year" w:val="2016"/>
                <w:attr w:name="Month" w:val="12"/>
                <w:attr w:name="Day" w:val="2"/>
                <w:attr w:name="IsLunarDate" w:val="False"/>
                <w:attr w:name="IsROCDate" w:val="False"/>
              </w:smartTagPr>
              <w:r w:rsidRPr="00551181">
                <w:rPr>
                  <w:rFonts w:ascii="仿宋" w:eastAsia="仿宋" w:hAnsi="仿宋"/>
                  <w:b/>
                  <w:bCs/>
                  <w:color w:val="000000"/>
                  <w:sz w:val="20"/>
                  <w:szCs w:val="21"/>
                </w:rPr>
                <w:t>11</w:t>
              </w:r>
              <w:r w:rsidRPr="00551181">
                <w:rPr>
                  <w:rFonts w:ascii="仿宋" w:eastAsia="仿宋" w:hAnsi="仿宋" w:hint="eastAsia"/>
                  <w:b/>
                  <w:bCs/>
                  <w:color w:val="000000"/>
                  <w:sz w:val="20"/>
                  <w:szCs w:val="21"/>
                </w:rPr>
                <w:t>月</w:t>
              </w:r>
              <w:r w:rsidRPr="00551181">
                <w:rPr>
                  <w:rFonts w:ascii="仿宋" w:eastAsia="仿宋" w:hAnsi="仿宋"/>
                  <w:b/>
                  <w:bCs/>
                  <w:color w:val="000000"/>
                  <w:sz w:val="20"/>
                  <w:szCs w:val="21"/>
                </w:rPr>
                <w:t>30</w:t>
              </w:r>
              <w:r w:rsidRPr="00551181">
                <w:rPr>
                  <w:rFonts w:ascii="仿宋" w:eastAsia="仿宋" w:hAnsi="仿宋" w:hint="eastAsia"/>
                  <w:b/>
                  <w:bCs/>
                  <w:color w:val="000000"/>
                  <w:sz w:val="20"/>
                  <w:szCs w:val="21"/>
                </w:rPr>
                <w:t>日</w:t>
              </w:r>
            </w:smartTag>
            <w:r w:rsidRPr="00551181">
              <w:rPr>
                <w:rFonts w:ascii="仿宋" w:eastAsia="仿宋" w:hAnsi="仿宋"/>
                <w:b/>
                <w:bCs/>
                <w:color w:val="000000"/>
                <w:sz w:val="20"/>
                <w:szCs w:val="21"/>
              </w:rPr>
              <w:t>9:00-12:00</w:t>
            </w:r>
          </w:p>
        </w:tc>
        <w:tc>
          <w:tcPr>
            <w:tcW w:w="4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E4BBA" w:rsidRPr="00551181" w:rsidRDefault="000E4BBA" w:rsidP="005341F1">
            <w:pPr>
              <w:jc w:val="center"/>
              <w:rPr>
                <w:rFonts w:ascii="仿宋" w:eastAsia="仿宋" w:hAnsi="仿宋"/>
                <w:color w:val="333333"/>
                <w:sz w:val="20"/>
                <w:szCs w:val="18"/>
              </w:rPr>
            </w:pPr>
            <w:r w:rsidRPr="00551181">
              <w:rPr>
                <w:rFonts w:ascii="仿宋" w:eastAsia="仿宋" w:hAnsi="仿宋" w:hint="eastAsia"/>
                <w:color w:val="000000"/>
                <w:sz w:val="20"/>
                <w:szCs w:val="21"/>
              </w:rPr>
              <w:t>奥尔夫团体音乐治疗介绍与体验</w:t>
            </w:r>
          </w:p>
        </w:tc>
        <w:tc>
          <w:tcPr>
            <w:tcW w:w="212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E4BBA" w:rsidRPr="00551181" w:rsidRDefault="000E4BBA" w:rsidP="005341F1">
            <w:pPr>
              <w:jc w:val="center"/>
              <w:rPr>
                <w:rFonts w:ascii="仿宋" w:eastAsia="仿宋" w:hAnsi="仿宋" w:cs="宋体"/>
                <w:color w:val="333333"/>
                <w:sz w:val="20"/>
                <w:szCs w:val="18"/>
              </w:rPr>
            </w:pPr>
            <w:r w:rsidRPr="00551181">
              <w:rPr>
                <w:rFonts w:ascii="仿宋" w:eastAsia="仿宋" w:hAnsi="仿宋" w:hint="eastAsia"/>
                <w:color w:val="000000"/>
                <w:sz w:val="20"/>
                <w:szCs w:val="21"/>
              </w:rPr>
              <w:t>陈蓉</w:t>
            </w:r>
          </w:p>
        </w:tc>
      </w:tr>
      <w:tr w:rsidR="000E4BBA" w:rsidRPr="00551181" w:rsidTr="005341F1">
        <w:trPr>
          <w:trHeight w:val="555"/>
        </w:trPr>
        <w:tc>
          <w:tcPr>
            <w:tcW w:w="1620" w:type="dxa"/>
            <w:tcBorders>
              <w:top w:val="single" w:sz="6" w:space="0" w:color="000000"/>
              <w:left w:val="single" w:sz="6" w:space="0" w:color="000000"/>
              <w:bottom w:val="single" w:sz="6" w:space="0" w:color="000000"/>
              <w:right w:val="single" w:sz="6" w:space="0" w:color="000000"/>
            </w:tcBorders>
            <w:shd w:val="clear" w:color="auto" w:fill="E3E4E4"/>
            <w:tcMar>
              <w:top w:w="60" w:type="dxa"/>
              <w:left w:w="60" w:type="dxa"/>
              <w:bottom w:w="60" w:type="dxa"/>
              <w:right w:w="60" w:type="dxa"/>
            </w:tcMar>
            <w:vAlign w:val="center"/>
          </w:tcPr>
          <w:p w:rsidR="000E4BBA" w:rsidRPr="00551181" w:rsidRDefault="000E4BBA" w:rsidP="005341F1">
            <w:pPr>
              <w:jc w:val="center"/>
              <w:rPr>
                <w:rFonts w:ascii="仿宋" w:eastAsia="仿宋" w:hAnsi="仿宋" w:cs="宋体"/>
                <w:color w:val="333333"/>
                <w:sz w:val="20"/>
                <w:szCs w:val="18"/>
              </w:rPr>
            </w:pPr>
            <w:smartTag w:uri="urn:schemas-microsoft-com:office:smarttags" w:element="chsdate">
              <w:smartTagPr>
                <w:attr w:name="Year" w:val="2016"/>
                <w:attr w:name="Month" w:val="12"/>
                <w:attr w:name="Day" w:val="2"/>
                <w:attr w:name="IsLunarDate" w:val="False"/>
                <w:attr w:name="IsROCDate" w:val="False"/>
              </w:smartTagPr>
              <w:r w:rsidRPr="00551181">
                <w:rPr>
                  <w:rFonts w:ascii="仿宋" w:eastAsia="仿宋" w:hAnsi="仿宋"/>
                  <w:b/>
                  <w:bCs/>
                  <w:color w:val="000000"/>
                  <w:sz w:val="20"/>
                  <w:szCs w:val="21"/>
                </w:rPr>
                <w:t>11</w:t>
              </w:r>
              <w:r w:rsidRPr="00551181">
                <w:rPr>
                  <w:rFonts w:ascii="仿宋" w:eastAsia="仿宋" w:hAnsi="仿宋" w:hint="eastAsia"/>
                  <w:b/>
                  <w:bCs/>
                  <w:color w:val="000000"/>
                  <w:sz w:val="20"/>
                  <w:szCs w:val="21"/>
                </w:rPr>
                <w:t>月</w:t>
              </w:r>
              <w:r w:rsidRPr="00551181">
                <w:rPr>
                  <w:rFonts w:ascii="仿宋" w:eastAsia="仿宋" w:hAnsi="仿宋"/>
                  <w:b/>
                  <w:bCs/>
                  <w:color w:val="000000"/>
                  <w:sz w:val="20"/>
                  <w:szCs w:val="21"/>
                </w:rPr>
                <w:t>30</w:t>
              </w:r>
              <w:r w:rsidRPr="00551181">
                <w:rPr>
                  <w:rFonts w:ascii="仿宋" w:eastAsia="仿宋" w:hAnsi="仿宋" w:hint="eastAsia"/>
                  <w:b/>
                  <w:bCs/>
                  <w:color w:val="000000"/>
                  <w:sz w:val="20"/>
                  <w:szCs w:val="21"/>
                </w:rPr>
                <w:t>日</w:t>
              </w:r>
            </w:smartTag>
            <w:r w:rsidRPr="00551181">
              <w:rPr>
                <w:rFonts w:ascii="仿宋" w:eastAsia="仿宋" w:hAnsi="仿宋"/>
                <w:b/>
                <w:bCs/>
                <w:color w:val="000000"/>
                <w:sz w:val="20"/>
                <w:szCs w:val="21"/>
              </w:rPr>
              <w:t>13:30-16:30</w:t>
            </w:r>
          </w:p>
        </w:tc>
        <w:tc>
          <w:tcPr>
            <w:tcW w:w="4536"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vAlign w:val="center"/>
          </w:tcPr>
          <w:p w:rsidR="000E4BBA" w:rsidRPr="00551181" w:rsidRDefault="000E4BBA" w:rsidP="005341F1">
            <w:pPr>
              <w:jc w:val="center"/>
              <w:rPr>
                <w:rFonts w:ascii="仿宋" w:eastAsia="仿宋" w:hAnsi="仿宋"/>
                <w:color w:val="333333"/>
                <w:sz w:val="20"/>
                <w:szCs w:val="18"/>
              </w:rPr>
            </w:pPr>
            <w:r w:rsidRPr="00551181">
              <w:rPr>
                <w:rFonts w:ascii="仿宋" w:eastAsia="仿宋" w:hAnsi="仿宋" w:hint="eastAsia"/>
                <w:color w:val="000000"/>
                <w:sz w:val="20"/>
                <w:szCs w:val="21"/>
              </w:rPr>
              <w:t>达尔克罗兹团体音乐活动体验</w:t>
            </w:r>
          </w:p>
        </w:tc>
        <w:tc>
          <w:tcPr>
            <w:tcW w:w="2126"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vAlign w:val="center"/>
          </w:tcPr>
          <w:p w:rsidR="000E4BBA" w:rsidRPr="00551181" w:rsidRDefault="000E4BBA" w:rsidP="005341F1">
            <w:pPr>
              <w:jc w:val="center"/>
              <w:rPr>
                <w:rFonts w:ascii="仿宋" w:eastAsia="仿宋" w:hAnsi="仿宋" w:cs="宋体"/>
                <w:color w:val="333333"/>
                <w:sz w:val="20"/>
                <w:szCs w:val="18"/>
              </w:rPr>
            </w:pPr>
            <w:r w:rsidRPr="00551181">
              <w:rPr>
                <w:rFonts w:ascii="仿宋" w:eastAsia="仿宋" w:hAnsi="仿宋" w:hint="eastAsia"/>
                <w:color w:val="000000"/>
                <w:sz w:val="20"/>
                <w:szCs w:val="21"/>
              </w:rPr>
              <w:t>陈蓉</w:t>
            </w:r>
          </w:p>
        </w:tc>
      </w:tr>
      <w:tr w:rsidR="000E4BBA" w:rsidRPr="00551181" w:rsidTr="005341F1">
        <w:trPr>
          <w:trHeight w:val="540"/>
        </w:trPr>
        <w:tc>
          <w:tcPr>
            <w:tcW w:w="1620" w:type="dxa"/>
            <w:tcBorders>
              <w:top w:val="single" w:sz="6" w:space="0" w:color="000000"/>
              <w:left w:val="single" w:sz="6" w:space="0" w:color="000000"/>
              <w:bottom w:val="single" w:sz="6" w:space="0" w:color="000000"/>
              <w:right w:val="single" w:sz="6" w:space="0" w:color="000000"/>
            </w:tcBorders>
            <w:shd w:val="clear" w:color="auto" w:fill="E3E4E4"/>
            <w:tcMar>
              <w:top w:w="60" w:type="dxa"/>
              <w:left w:w="60" w:type="dxa"/>
              <w:bottom w:w="60" w:type="dxa"/>
              <w:right w:w="60" w:type="dxa"/>
            </w:tcMar>
            <w:vAlign w:val="center"/>
          </w:tcPr>
          <w:p w:rsidR="000E4BBA" w:rsidRPr="00551181" w:rsidRDefault="000E4BBA" w:rsidP="005341F1">
            <w:pPr>
              <w:jc w:val="center"/>
              <w:rPr>
                <w:rFonts w:ascii="仿宋" w:eastAsia="仿宋" w:hAnsi="仿宋" w:cs="宋体"/>
                <w:color w:val="333333"/>
                <w:sz w:val="20"/>
                <w:szCs w:val="18"/>
              </w:rPr>
            </w:pPr>
            <w:smartTag w:uri="urn:schemas-microsoft-com:office:smarttags" w:element="chsdate">
              <w:smartTagPr>
                <w:attr w:name="Year" w:val="2016"/>
                <w:attr w:name="Month" w:val="12"/>
                <w:attr w:name="Day" w:val="2"/>
                <w:attr w:name="IsLunarDate" w:val="False"/>
                <w:attr w:name="IsROCDate" w:val="False"/>
              </w:smartTagPr>
              <w:r w:rsidRPr="00551181">
                <w:rPr>
                  <w:rFonts w:ascii="仿宋" w:eastAsia="仿宋" w:hAnsi="仿宋"/>
                  <w:b/>
                  <w:bCs/>
                  <w:color w:val="000000"/>
                  <w:sz w:val="20"/>
                  <w:szCs w:val="21"/>
                </w:rPr>
                <w:t>12</w:t>
              </w:r>
              <w:r w:rsidRPr="00551181">
                <w:rPr>
                  <w:rFonts w:ascii="仿宋" w:eastAsia="仿宋" w:hAnsi="仿宋" w:hint="eastAsia"/>
                  <w:b/>
                  <w:bCs/>
                  <w:color w:val="000000"/>
                  <w:sz w:val="20"/>
                  <w:szCs w:val="21"/>
                </w:rPr>
                <w:t>月</w:t>
              </w:r>
              <w:r w:rsidRPr="00551181">
                <w:rPr>
                  <w:rFonts w:ascii="仿宋" w:eastAsia="仿宋" w:hAnsi="仿宋"/>
                  <w:b/>
                  <w:bCs/>
                  <w:color w:val="000000"/>
                  <w:sz w:val="20"/>
                  <w:szCs w:val="21"/>
                </w:rPr>
                <w:t>1</w:t>
              </w:r>
              <w:r w:rsidRPr="00551181">
                <w:rPr>
                  <w:rFonts w:ascii="仿宋" w:eastAsia="仿宋" w:hAnsi="仿宋" w:hint="eastAsia"/>
                  <w:b/>
                  <w:bCs/>
                  <w:color w:val="000000"/>
                  <w:sz w:val="20"/>
                  <w:szCs w:val="21"/>
                </w:rPr>
                <w:t>日</w:t>
              </w:r>
            </w:smartTag>
            <w:r w:rsidRPr="00551181">
              <w:rPr>
                <w:rFonts w:ascii="仿宋" w:eastAsia="仿宋" w:hAnsi="仿宋"/>
                <w:b/>
                <w:bCs/>
                <w:color w:val="000000"/>
                <w:sz w:val="20"/>
                <w:szCs w:val="21"/>
              </w:rPr>
              <w:t>9:00-12:00</w:t>
            </w:r>
          </w:p>
        </w:tc>
        <w:tc>
          <w:tcPr>
            <w:tcW w:w="4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E4BBA" w:rsidRPr="00551181" w:rsidRDefault="000E4BBA" w:rsidP="005341F1">
            <w:pPr>
              <w:jc w:val="center"/>
              <w:rPr>
                <w:rFonts w:ascii="仿宋" w:eastAsia="仿宋" w:hAnsi="仿宋" w:cs="宋体"/>
                <w:color w:val="333333"/>
                <w:sz w:val="20"/>
                <w:szCs w:val="18"/>
              </w:rPr>
            </w:pPr>
            <w:r w:rsidRPr="00551181">
              <w:rPr>
                <w:rFonts w:ascii="仿宋" w:eastAsia="仿宋" w:hAnsi="仿宋" w:hint="eastAsia"/>
                <w:color w:val="000000"/>
                <w:sz w:val="20"/>
                <w:szCs w:val="21"/>
              </w:rPr>
              <w:t>音乐的心理现象与自我体验（一）</w:t>
            </w:r>
          </w:p>
        </w:tc>
        <w:tc>
          <w:tcPr>
            <w:tcW w:w="212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E4BBA" w:rsidRPr="00551181" w:rsidRDefault="000E4BBA" w:rsidP="005341F1">
            <w:pPr>
              <w:jc w:val="center"/>
              <w:rPr>
                <w:rFonts w:ascii="仿宋" w:eastAsia="仿宋" w:hAnsi="仿宋" w:cs="宋体"/>
                <w:color w:val="333333"/>
                <w:sz w:val="20"/>
                <w:szCs w:val="18"/>
              </w:rPr>
            </w:pPr>
            <w:proofErr w:type="gramStart"/>
            <w:r w:rsidRPr="00551181">
              <w:rPr>
                <w:rFonts w:ascii="仿宋" w:eastAsia="仿宋" w:hAnsi="仿宋" w:hint="eastAsia"/>
                <w:color w:val="000000"/>
                <w:sz w:val="20"/>
                <w:szCs w:val="21"/>
              </w:rPr>
              <w:t>杨燕宜</w:t>
            </w:r>
            <w:proofErr w:type="gramEnd"/>
          </w:p>
        </w:tc>
      </w:tr>
      <w:tr w:rsidR="000E4BBA" w:rsidRPr="00551181" w:rsidTr="005341F1">
        <w:trPr>
          <w:trHeight w:val="540"/>
        </w:trPr>
        <w:tc>
          <w:tcPr>
            <w:tcW w:w="1620" w:type="dxa"/>
            <w:tcBorders>
              <w:top w:val="single" w:sz="6" w:space="0" w:color="000000"/>
              <w:left w:val="single" w:sz="6" w:space="0" w:color="000000"/>
              <w:bottom w:val="single" w:sz="6" w:space="0" w:color="000000"/>
              <w:right w:val="single" w:sz="6" w:space="0" w:color="000000"/>
            </w:tcBorders>
            <w:shd w:val="clear" w:color="auto" w:fill="E3E4E4"/>
            <w:tcMar>
              <w:top w:w="60" w:type="dxa"/>
              <w:left w:w="60" w:type="dxa"/>
              <w:bottom w:w="60" w:type="dxa"/>
              <w:right w:w="60" w:type="dxa"/>
            </w:tcMar>
            <w:vAlign w:val="center"/>
          </w:tcPr>
          <w:p w:rsidR="000E4BBA" w:rsidRPr="00551181" w:rsidRDefault="000E4BBA" w:rsidP="005341F1">
            <w:pPr>
              <w:jc w:val="center"/>
              <w:rPr>
                <w:rFonts w:ascii="仿宋" w:eastAsia="仿宋" w:hAnsi="仿宋" w:cs="宋体"/>
                <w:color w:val="333333"/>
                <w:sz w:val="20"/>
                <w:szCs w:val="18"/>
              </w:rPr>
            </w:pPr>
            <w:smartTag w:uri="urn:schemas-microsoft-com:office:smarttags" w:element="chsdate">
              <w:smartTagPr>
                <w:attr w:name="Year" w:val="2016"/>
                <w:attr w:name="Month" w:val="12"/>
                <w:attr w:name="Day" w:val="2"/>
                <w:attr w:name="IsLunarDate" w:val="False"/>
                <w:attr w:name="IsROCDate" w:val="False"/>
              </w:smartTagPr>
              <w:r w:rsidRPr="00551181">
                <w:rPr>
                  <w:rFonts w:ascii="仿宋" w:eastAsia="仿宋" w:hAnsi="仿宋"/>
                  <w:b/>
                  <w:bCs/>
                  <w:color w:val="000000"/>
                  <w:sz w:val="20"/>
                  <w:szCs w:val="21"/>
                </w:rPr>
                <w:t>12</w:t>
              </w:r>
              <w:r w:rsidRPr="00551181">
                <w:rPr>
                  <w:rFonts w:ascii="仿宋" w:eastAsia="仿宋" w:hAnsi="仿宋" w:hint="eastAsia"/>
                  <w:b/>
                  <w:bCs/>
                  <w:color w:val="000000"/>
                  <w:sz w:val="20"/>
                  <w:szCs w:val="21"/>
                </w:rPr>
                <w:t>月</w:t>
              </w:r>
              <w:r w:rsidRPr="00551181">
                <w:rPr>
                  <w:rFonts w:ascii="仿宋" w:eastAsia="仿宋" w:hAnsi="仿宋"/>
                  <w:b/>
                  <w:bCs/>
                  <w:color w:val="000000"/>
                  <w:sz w:val="20"/>
                  <w:szCs w:val="21"/>
                </w:rPr>
                <w:t>1</w:t>
              </w:r>
              <w:r w:rsidRPr="00551181">
                <w:rPr>
                  <w:rFonts w:ascii="仿宋" w:eastAsia="仿宋" w:hAnsi="仿宋" w:hint="eastAsia"/>
                  <w:b/>
                  <w:bCs/>
                  <w:color w:val="000000"/>
                  <w:sz w:val="20"/>
                  <w:szCs w:val="21"/>
                </w:rPr>
                <w:t>日</w:t>
              </w:r>
            </w:smartTag>
            <w:r w:rsidRPr="00551181">
              <w:rPr>
                <w:rFonts w:ascii="仿宋" w:eastAsia="仿宋" w:hAnsi="仿宋"/>
                <w:b/>
                <w:bCs/>
                <w:color w:val="000000"/>
                <w:sz w:val="20"/>
                <w:szCs w:val="21"/>
              </w:rPr>
              <w:t>13:30-16:30</w:t>
            </w:r>
          </w:p>
        </w:tc>
        <w:tc>
          <w:tcPr>
            <w:tcW w:w="4536"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vAlign w:val="center"/>
          </w:tcPr>
          <w:p w:rsidR="000E4BBA" w:rsidRPr="00551181" w:rsidRDefault="000E4BBA" w:rsidP="005341F1">
            <w:pPr>
              <w:jc w:val="center"/>
              <w:rPr>
                <w:rFonts w:ascii="仿宋" w:eastAsia="仿宋" w:hAnsi="仿宋" w:cs="宋体"/>
                <w:color w:val="333333"/>
                <w:sz w:val="20"/>
                <w:szCs w:val="18"/>
              </w:rPr>
            </w:pPr>
            <w:r w:rsidRPr="00551181">
              <w:rPr>
                <w:rFonts w:ascii="仿宋" w:eastAsia="仿宋" w:hAnsi="仿宋" w:hint="eastAsia"/>
                <w:color w:val="000000"/>
                <w:sz w:val="20"/>
                <w:szCs w:val="21"/>
              </w:rPr>
              <w:t>音乐的心理现象与自我体验（二）</w:t>
            </w:r>
          </w:p>
        </w:tc>
        <w:tc>
          <w:tcPr>
            <w:tcW w:w="2126"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vAlign w:val="center"/>
          </w:tcPr>
          <w:p w:rsidR="000E4BBA" w:rsidRPr="00551181" w:rsidRDefault="000E4BBA" w:rsidP="005341F1">
            <w:pPr>
              <w:jc w:val="center"/>
              <w:rPr>
                <w:rFonts w:ascii="仿宋" w:eastAsia="仿宋" w:hAnsi="仿宋" w:cs="宋体"/>
                <w:color w:val="333333"/>
                <w:sz w:val="20"/>
                <w:szCs w:val="18"/>
              </w:rPr>
            </w:pPr>
            <w:proofErr w:type="gramStart"/>
            <w:r w:rsidRPr="00551181">
              <w:rPr>
                <w:rFonts w:ascii="仿宋" w:eastAsia="仿宋" w:hAnsi="仿宋" w:hint="eastAsia"/>
                <w:color w:val="000000"/>
                <w:sz w:val="20"/>
                <w:szCs w:val="21"/>
              </w:rPr>
              <w:t>杨燕宜</w:t>
            </w:r>
            <w:proofErr w:type="gramEnd"/>
          </w:p>
        </w:tc>
      </w:tr>
      <w:tr w:rsidR="000E4BBA" w:rsidRPr="00551181" w:rsidTr="005341F1">
        <w:trPr>
          <w:trHeight w:val="540"/>
        </w:trPr>
        <w:tc>
          <w:tcPr>
            <w:tcW w:w="1620" w:type="dxa"/>
            <w:tcBorders>
              <w:top w:val="single" w:sz="6" w:space="0" w:color="000000"/>
              <w:left w:val="single" w:sz="6" w:space="0" w:color="000000"/>
              <w:bottom w:val="single" w:sz="6" w:space="0" w:color="000000"/>
              <w:right w:val="single" w:sz="6" w:space="0" w:color="000000"/>
            </w:tcBorders>
            <w:shd w:val="clear" w:color="auto" w:fill="E3E4E4"/>
            <w:tcMar>
              <w:top w:w="60" w:type="dxa"/>
              <w:left w:w="60" w:type="dxa"/>
              <w:bottom w:w="60" w:type="dxa"/>
              <w:right w:w="60" w:type="dxa"/>
            </w:tcMar>
            <w:vAlign w:val="center"/>
          </w:tcPr>
          <w:p w:rsidR="000E4BBA" w:rsidRPr="00551181" w:rsidRDefault="000E4BBA" w:rsidP="005341F1">
            <w:pPr>
              <w:jc w:val="center"/>
              <w:rPr>
                <w:rFonts w:ascii="仿宋" w:eastAsia="仿宋" w:hAnsi="仿宋" w:cs="宋体"/>
                <w:color w:val="333333"/>
                <w:sz w:val="20"/>
                <w:szCs w:val="18"/>
              </w:rPr>
            </w:pPr>
            <w:smartTag w:uri="urn:schemas-microsoft-com:office:smarttags" w:element="chsdate">
              <w:smartTagPr>
                <w:attr w:name="Year" w:val="2016"/>
                <w:attr w:name="Month" w:val="12"/>
                <w:attr w:name="Day" w:val="2"/>
                <w:attr w:name="IsLunarDate" w:val="False"/>
                <w:attr w:name="IsROCDate" w:val="False"/>
              </w:smartTagPr>
              <w:r w:rsidRPr="00551181">
                <w:rPr>
                  <w:rFonts w:ascii="仿宋" w:eastAsia="仿宋" w:hAnsi="仿宋"/>
                  <w:b/>
                  <w:bCs/>
                  <w:color w:val="000000"/>
                  <w:sz w:val="20"/>
                  <w:szCs w:val="21"/>
                </w:rPr>
                <w:t>12</w:t>
              </w:r>
              <w:r w:rsidRPr="00551181">
                <w:rPr>
                  <w:rFonts w:ascii="仿宋" w:eastAsia="仿宋" w:hAnsi="仿宋" w:hint="eastAsia"/>
                  <w:b/>
                  <w:bCs/>
                  <w:color w:val="000000"/>
                  <w:sz w:val="20"/>
                  <w:szCs w:val="21"/>
                </w:rPr>
                <w:t>月</w:t>
              </w:r>
              <w:r w:rsidRPr="00551181">
                <w:rPr>
                  <w:rFonts w:ascii="仿宋" w:eastAsia="仿宋" w:hAnsi="仿宋"/>
                  <w:b/>
                  <w:bCs/>
                  <w:color w:val="000000"/>
                  <w:sz w:val="20"/>
                  <w:szCs w:val="21"/>
                </w:rPr>
                <w:t>2</w:t>
              </w:r>
              <w:r w:rsidRPr="00551181">
                <w:rPr>
                  <w:rFonts w:ascii="仿宋" w:eastAsia="仿宋" w:hAnsi="仿宋" w:hint="eastAsia"/>
                  <w:b/>
                  <w:bCs/>
                  <w:color w:val="000000"/>
                  <w:sz w:val="20"/>
                  <w:szCs w:val="21"/>
                </w:rPr>
                <w:t>日</w:t>
              </w:r>
            </w:smartTag>
            <w:r w:rsidRPr="00551181">
              <w:rPr>
                <w:rFonts w:ascii="仿宋" w:eastAsia="仿宋" w:hAnsi="仿宋"/>
                <w:b/>
                <w:bCs/>
                <w:color w:val="000000"/>
                <w:sz w:val="20"/>
                <w:szCs w:val="21"/>
              </w:rPr>
              <w:t>9:00-12:00</w:t>
            </w:r>
          </w:p>
        </w:tc>
        <w:tc>
          <w:tcPr>
            <w:tcW w:w="4536"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vAlign w:val="center"/>
          </w:tcPr>
          <w:p w:rsidR="000E4BBA" w:rsidRPr="00551181" w:rsidRDefault="000E4BBA" w:rsidP="005341F1">
            <w:pPr>
              <w:jc w:val="center"/>
              <w:rPr>
                <w:rFonts w:ascii="仿宋" w:eastAsia="仿宋" w:hAnsi="仿宋" w:cs="宋体"/>
                <w:color w:val="333333"/>
                <w:sz w:val="20"/>
                <w:szCs w:val="18"/>
              </w:rPr>
            </w:pPr>
            <w:r w:rsidRPr="00551181">
              <w:rPr>
                <w:rFonts w:ascii="仿宋" w:eastAsia="仿宋" w:hAnsi="仿宋" w:cs="宋体" w:hint="eastAsia"/>
                <w:color w:val="333333"/>
                <w:sz w:val="20"/>
                <w:szCs w:val="18"/>
              </w:rPr>
              <w:t>音乐治疗在创伤治疗中的应用（一）</w:t>
            </w:r>
          </w:p>
        </w:tc>
        <w:tc>
          <w:tcPr>
            <w:tcW w:w="2126"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vAlign w:val="center"/>
          </w:tcPr>
          <w:p w:rsidR="000E4BBA" w:rsidRPr="00551181" w:rsidRDefault="000E4BBA" w:rsidP="005341F1">
            <w:pPr>
              <w:jc w:val="center"/>
              <w:rPr>
                <w:rFonts w:ascii="仿宋" w:eastAsia="仿宋" w:hAnsi="仿宋" w:cs="宋体"/>
                <w:color w:val="333333"/>
                <w:sz w:val="20"/>
                <w:szCs w:val="18"/>
              </w:rPr>
            </w:pPr>
            <w:r w:rsidRPr="00551181">
              <w:rPr>
                <w:rFonts w:ascii="仿宋" w:eastAsia="仿宋" w:hAnsi="仿宋" w:cs="宋体" w:hint="eastAsia"/>
                <w:color w:val="333333"/>
                <w:sz w:val="20"/>
                <w:szCs w:val="18"/>
              </w:rPr>
              <w:t>周平</w:t>
            </w:r>
          </w:p>
        </w:tc>
      </w:tr>
      <w:tr w:rsidR="000E4BBA" w:rsidRPr="00551181" w:rsidTr="005341F1">
        <w:trPr>
          <w:trHeight w:val="540"/>
        </w:trPr>
        <w:tc>
          <w:tcPr>
            <w:tcW w:w="1620" w:type="dxa"/>
            <w:tcBorders>
              <w:top w:val="single" w:sz="6" w:space="0" w:color="000000"/>
              <w:left w:val="single" w:sz="6" w:space="0" w:color="000000"/>
              <w:bottom w:val="single" w:sz="6" w:space="0" w:color="000000"/>
              <w:right w:val="single" w:sz="6" w:space="0" w:color="000000"/>
            </w:tcBorders>
            <w:shd w:val="clear" w:color="auto" w:fill="E3E4E4"/>
            <w:tcMar>
              <w:top w:w="60" w:type="dxa"/>
              <w:left w:w="60" w:type="dxa"/>
              <w:bottom w:w="60" w:type="dxa"/>
              <w:right w:w="60" w:type="dxa"/>
            </w:tcMar>
            <w:vAlign w:val="center"/>
          </w:tcPr>
          <w:p w:rsidR="000E4BBA" w:rsidRPr="00551181" w:rsidRDefault="000E4BBA" w:rsidP="005341F1">
            <w:pPr>
              <w:jc w:val="center"/>
              <w:rPr>
                <w:rFonts w:ascii="仿宋" w:eastAsia="仿宋" w:hAnsi="仿宋" w:cs="宋体"/>
                <w:color w:val="333333"/>
                <w:sz w:val="20"/>
                <w:szCs w:val="18"/>
              </w:rPr>
            </w:pPr>
            <w:smartTag w:uri="urn:schemas-microsoft-com:office:smarttags" w:element="chsdate">
              <w:smartTagPr>
                <w:attr w:name="Year" w:val="2016"/>
                <w:attr w:name="Month" w:val="12"/>
                <w:attr w:name="Day" w:val="2"/>
                <w:attr w:name="IsLunarDate" w:val="False"/>
                <w:attr w:name="IsROCDate" w:val="False"/>
              </w:smartTagPr>
              <w:r w:rsidRPr="00551181">
                <w:rPr>
                  <w:rFonts w:ascii="仿宋" w:eastAsia="仿宋" w:hAnsi="仿宋"/>
                  <w:b/>
                  <w:bCs/>
                  <w:color w:val="000000"/>
                  <w:sz w:val="20"/>
                  <w:szCs w:val="21"/>
                </w:rPr>
                <w:t>12</w:t>
              </w:r>
              <w:r w:rsidRPr="00551181">
                <w:rPr>
                  <w:rFonts w:ascii="仿宋" w:eastAsia="仿宋" w:hAnsi="仿宋" w:hint="eastAsia"/>
                  <w:b/>
                  <w:bCs/>
                  <w:color w:val="000000"/>
                  <w:sz w:val="20"/>
                  <w:szCs w:val="21"/>
                </w:rPr>
                <w:t>月</w:t>
              </w:r>
              <w:r w:rsidRPr="00551181">
                <w:rPr>
                  <w:rFonts w:ascii="仿宋" w:eastAsia="仿宋" w:hAnsi="仿宋"/>
                  <w:b/>
                  <w:bCs/>
                  <w:color w:val="000000"/>
                  <w:sz w:val="20"/>
                  <w:szCs w:val="21"/>
                </w:rPr>
                <w:t>2</w:t>
              </w:r>
              <w:r w:rsidRPr="00551181">
                <w:rPr>
                  <w:rFonts w:ascii="仿宋" w:eastAsia="仿宋" w:hAnsi="仿宋" w:hint="eastAsia"/>
                  <w:b/>
                  <w:bCs/>
                  <w:color w:val="000000"/>
                  <w:sz w:val="20"/>
                  <w:szCs w:val="21"/>
                </w:rPr>
                <w:t>日</w:t>
              </w:r>
            </w:smartTag>
            <w:r w:rsidRPr="00551181">
              <w:rPr>
                <w:rFonts w:ascii="仿宋" w:eastAsia="仿宋" w:hAnsi="仿宋"/>
                <w:b/>
                <w:bCs/>
                <w:color w:val="000000"/>
                <w:sz w:val="20"/>
                <w:szCs w:val="21"/>
              </w:rPr>
              <w:t>13:30-16:30</w:t>
            </w:r>
          </w:p>
        </w:tc>
        <w:tc>
          <w:tcPr>
            <w:tcW w:w="4536"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vAlign w:val="center"/>
          </w:tcPr>
          <w:p w:rsidR="000E4BBA" w:rsidRPr="00551181" w:rsidRDefault="000E4BBA" w:rsidP="005341F1">
            <w:pPr>
              <w:jc w:val="center"/>
              <w:rPr>
                <w:rFonts w:ascii="仿宋" w:eastAsia="仿宋" w:hAnsi="仿宋" w:cs="宋体"/>
                <w:color w:val="333333"/>
                <w:sz w:val="20"/>
                <w:szCs w:val="18"/>
              </w:rPr>
            </w:pPr>
            <w:r w:rsidRPr="00551181">
              <w:rPr>
                <w:rFonts w:ascii="仿宋" w:eastAsia="仿宋" w:hAnsi="仿宋" w:cs="宋体" w:hint="eastAsia"/>
                <w:color w:val="333333"/>
                <w:sz w:val="20"/>
                <w:szCs w:val="18"/>
              </w:rPr>
              <w:t>音乐治疗在创伤治疗中的应用（二）</w:t>
            </w:r>
          </w:p>
          <w:p w:rsidR="000E4BBA" w:rsidRPr="00551181" w:rsidRDefault="000E4BBA" w:rsidP="005341F1">
            <w:pPr>
              <w:jc w:val="center"/>
              <w:rPr>
                <w:rFonts w:ascii="仿宋" w:eastAsia="仿宋" w:hAnsi="仿宋" w:cs="宋体"/>
                <w:color w:val="333333"/>
                <w:sz w:val="20"/>
                <w:szCs w:val="18"/>
              </w:rPr>
            </w:pPr>
            <w:r w:rsidRPr="00551181">
              <w:rPr>
                <w:rFonts w:ascii="仿宋" w:eastAsia="仿宋" w:hAnsi="仿宋" w:cs="宋体" w:hint="eastAsia"/>
                <w:color w:val="333333"/>
                <w:sz w:val="20"/>
                <w:szCs w:val="18"/>
              </w:rPr>
              <w:t>结业仪式</w:t>
            </w:r>
          </w:p>
        </w:tc>
        <w:tc>
          <w:tcPr>
            <w:tcW w:w="2126"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vAlign w:val="center"/>
          </w:tcPr>
          <w:p w:rsidR="000E4BBA" w:rsidRPr="00551181" w:rsidRDefault="000E4BBA" w:rsidP="005341F1">
            <w:pPr>
              <w:jc w:val="center"/>
              <w:rPr>
                <w:rFonts w:ascii="仿宋" w:eastAsia="仿宋" w:hAnsi="仿宋" w:cs="宋体"/>
                <w:color w:val="333333"/>
                <w:sz w:val="20"/>
                <w:szCs w:val="18"/>
              </w:rPr>
            </w:pPr>
            <w:r w:rsidRPr="00551181">
              <w:rPr>
                <w:rFonts w:ascii="仿宋" w:eastAsia="仿宋" w:hAnsi="仿宋" w:hint="eastAsia"/>
                <w:color w:val="000000"/>
                <w:sz w:val="20"/>
                <w:szCs w:val="21"/>
              </w:rPr>
              <w:t>周平</w:t>
            </w:r>
          </w:p>
        </w:tc>
      </w:tr>
    </w:tbl>
    <w:p w:rsidR="000E4BBA" w:rsidRPr="00551181" w:rsidRDefault="000E4BBA" w:rsidP="000E4BBA">
      <w:pPr>
        <w:widowControl/>
        <w:adjustRightInd w:val="0"/>
        <w:snapToGrid w:val="0"/>
        <w:spacing w:line="300" w:lineRule="auto"/>
        <w:jc w:val="left"/>
        <w:rPr>
          <w:rFonts w:ascii="仿宋" w:eastAsia="仿宋" w:hAnsi="仿宋" w:cs="Arial"/>
          <w:b/>
          <w:spacing w:val="8"/>
          <w:kern w:val="0"/>
          <w:sz w:val="28"/>
          <w:szCs w:val="24"/>
        </w:rPr>
      </w:pPr>
    </w:p>
    <w:p w:rsidR="000E4BBA" w:rsidRPr="00551181" w:rsidRDefault="000E4BBA" w:rsidP="000E4BBA">
      <w:pPr>
        <w:widowControl/>
        <w:adjustRightInd w:val="0"/>
        <w:snapToGrid w:val="0"/>
        <w:spacing w:line="300" w:lineRule="auto"/>
        <w:jc w:val="left"/>
        <w:rPr>
          <w:rFonts w:ascii="仿宋" w:eastAsia="仿宋" w:hAnsi="仿宋" w:cs="Arial"/>
          <w:b/>
          <w:spacing w:val="8"/>
          <w:kern w:val="0"/>
          <w:sz w:val="28"/>
          <w:szCs w:val="24"/>
        </w:rPr>
      </w:pPr>
    </w:p>
    <w:p w:rsidR="000E4BBA" w:rsidRPr="00551181" w:rsidRDefault="000E4BBA" w:rsidP="000E4BBA">
      <w:pPr>
        <w:adjustRightInd w:val="0"/>
        <w:snapToGrid w:val="0"/>
        <w:spacing w:line="300" w:lineRule="auto"/>
        <w:rPr>
          <w:rFonts w:ascii="仿宋" w:eastAsia="仿宋" w:hAnsi="仿宋"/>
          <w:b/>
          <w:sz w:val="28"/>
        </w:rPr>
      </w:pPr>
      <w:r w:rsidRPr="00551181">
        <w:rPr>
          <w:rFonts w:ascii="仿宋" w:eastAsia="仿宋" w:hAnsi="仿宋" w:hint="eastAsia"/>
          <w:b/>
          <w:sz w:val="28"/>
        </w:rPr>
        <w:t>附件</w:t>
      </w:r>
      <w:r w:rsidRPr="00551181">
        <w:rPr>
          <w:rFonts w:ascii="仿宋" w:eastAsia="仿宋" w:hAnsi="仿宋"/>
          <w:b/>
          <w:sz w:val="28"/>
        </w:rPr>
        <w:t xml:space="preserve">4  </w:t>
      </w:r>
      <w:r w:rsidRPr="00551181">
        <w:rPr>
          <w:rFonts w:ascii="仿宋" w:eastAsia="仿宋" w:hAnsi="仿宋" w:hint="eastAsia"/>
          <w:kern w:val="0"/>
          <w:sz w:val="28"/>
        </w:rPr>
        <w:t>上海学校心理健康教育培训督导资源建设专项培训交通指南</w:t>
      </w:r>
    </w:p>
    <w:p w:rsidR="000E4BBA" w:rsidRPr="00551181" w:rsidRDefault="000E4BBA" w:rsidP="000E4BBA">
      <w:pPr>
        <w:widowControl/>
        <w:adjustRightInd w:val="0"/>
        <w:snapToGrid w:val="0"/>
        <w:spacing w:line="300" w:lineRule="auto"/>
        <w:jc w:val="left"/>
        <w:rPr>
          <w:rFonts w:ascii="仿宋" w:eastAsia="仿宋" w:hAnsi="仿宋" w:cs="Arial"/>
          <w:b/>
          <w:spacing w:val="8"/>
          <w:kern w:val="0"/>
          <w:sz w:val="28"/>
          <w:szCs w:val="24"/>
        </w:rPr>
      </w:pPr>
      <w:r w:rsidRPr="00551181">
        <w:rPr>
          <w:rFonts w:ascii="仿宋" w:eastAsia="仿宋" w:hAnsi="仿宋" w:cs="Arial" w:hint="eastAsia"/>
          <w:b/>
          <w:spacing w:val="8"/>
          <w:kern w:val="0"/>
          <w:sz w:val="28"/>
          <w:szCs w:val="24"/>
        </w:rPr>
        <w:t>上海音乐学院</w:t>
      </w:r>
      <w:r w:rsidRPr="00551181">
        <w:rPr>
          <w:rFonts w:ascii="仿宋" w:eastAsia="仿宋" w:hAnsi="仿宋" w:cs="Arial"/>
          <w:b/>
          <w:spacing w:val="8"/>
          <w:kern w:val="0"/>
          <w:sz w:val="28"/>
          <w:szCs w:val="24"/>
        </w:rPr>
        <w:t xml:space="preserve">  </w:t>
      </w:r>
      <w:r w:rsidRPr="00551181">
        <w:rPr>
          <w:rFonts w:ascii="仿宋" w:eastAsia="仿宋" w:hAnsi="仿宋" w:cs="Arial" w:hint="eastAsia"/>
          <w:b/>
          <w:spacing w:val="8"/>
          <w:kern w:val="0"/>
          <w:sz w:val="28"/>
          <w:szCs w:val="24"/>
        </w:rPr>
        <w:t>汾阳路</w:t>
      </w:r>
      <w:r w:rsidRPr="00551181">
        <w:rPr>
          <w:rFonts w:ascii="仿宋" w:eastAsia="仿宋" w:hAnsi="仿宋" w:cs="Arial"/>
          <w:b/>
          <w:spacing w:val="8"/>
          <w:kern w:val="0"/>
          <w:sz w:val="28"/>
          <w:szCs w:val="24"/>
        </w:rPr>
        <w:t>20</w:t>
      </w:r>
      <w:r w:rsidRPr="00551181">
        <w:rPr>
          <w:rFonts w:ascii="仿宋" w:eastAsia="仿宋" w:hAnsi="仿宋" w:cs="Arial" w:hint="eastAsia"/>
          <w:b/>
          <w:spacing w:val="8"/>
          <w:kern w:val="0"/>
          <w:sz w:val="28"/>
          <w:szCs w:val="24"/>
        </w:rPr>
        <w:t>号</w:t>
      </w:r>
      <w:r w:rsidRPr="00551181">
        <w:rPr>
          <w:rFonts w:ascii="仿宋" w:eastAsia="仿宋" w:hAnsi="仿宋" w:cs="Arial"/>
          <w:b/>
          <w:spacing w:val="8"/>
          <w:kern w:val="0"/>
          <w:sz w:val="28"/>
          <w:szCs w:val="24"/>
        </w:rPr>
        <w:t xml:space="preserve">  </w:t>
      </w:r>
      <w:r w:rsidRPr="00551181">
        <w:rPr>
          <w:rFonts w:ascii="仿宋" w:eastAsia="仿宋" w:hAnsi="仿宋" w:cs="Arial" w:hint="eastAsia"/>
          <w:b/>
          <w:spacing w:val="8"/>
          <w:kern w:val="0"/>
          <w:sz w:val="28"/>
          <w:szCs w:val="24"/>
        </w:rPr>
        <w:t>近复兴中路，淮海中路</w:t>
      </w:r>
    </w:p>
    <w:p w:rsidR="000E4BBA" w:rsidRPr="00551181" w:rsidRDefault="000E4BBA" w:rsidP="000E4BBA">
      <w:pPr>
        <w:widowControl/>
        <w:adjustRightInd w:val="0"/>
        <w:snapToGrid w:val="0"/>
        <w:spacing w:line="300" w:lineRule="auto"/>
        <w:jc w:val="left"/>
        <w:rPr>
          <w:rFonts w:ascii="仿宋" w:eastAsia="仿宋" w:hAnsi="仿宋" w:cs="Arial"/>
          <w:b/>
          <w:spacing w:val="8"/>
          <w:kern w:val="0"/>
          <w:sz w:val="28"/>
          <w:szCs w:val="24"/>
        </w:rPr>
      </w:pPr>
      <w:r w:rsidRPr="00551181">
        <w:rPr>
          <w:rFonts w:ascii="仿宋" w:eastAsia="仿宋" w:hAnsi="仿宋" w:cs="Arial" w:hint="eastAsia"/>
          <w:b/>
          <w:spacing w:val="8"/>
          <w:kern w:val="0"/>
          <w:sz w:val="28"/>
          <w:szCs w:val="24"/>
        </w:rPr>
        <w:t>地铁：</w:t>
      </w:r>
      <w:r w:rsidRPr="00551181">
        <w:rPr>
          <w:rFonts w:ascii="仿宋" w:eastAsia="仿宋" w:hAnsi="仿宋" w:cs="Arial"/>
          <w:b/>
          <w:spacing w:val="8"/>
          <w:kern w:val="0"/>
          <w:sz w:val="28"/>
          <w:szCs w:val="24"/>
        </w:rPr>
        <w:t>7</w:t>
      </w:r>
      <w:r w:rsidRPr="00551181">
        <w:rPr>
          <w:rFonts w:ascii="仿宋" w:eastAsia="仿宋" w:hAnsi="仿宋" w:cs="Arial" w:hint="eastAsia"/>
          <w:b/>
          <w:spacing w:val="8"/>
          <w:kern w:val="0"/>
          <w:sz w:val="28"/>
          <w:szCs w:val="24"/>
        </w:rPr>
        <w:t>号线，</w:t>
      </w:r>
      <w:r w:rsidRPr="00551181">
        <w:rPr>
          <w:rFonts w:ascii="仿宋" w:eastAsia="仿宋" w:hAnsi="仿宋" w:cs="Arial"/>
          <w:b/>
          <w:spacing w:val="8"/>
          <w:kern w:val="0"/>
          <w:sz w:val="28"/>
          <w:szCs w:val="24"/>
        </w:rPr>
        <w:t>1</w:t>
      </w:r>
      <w:r w:rsidRPr="00551181">
        <w:rPr>
          <w:rFonts w:ascii="仿宋" w:eastAsia="仿宋" w:hAnsi="仿宋" w:cs="Arial" w:hint="eastAsia"/>
          <w:b/>
          <w:spacing w:val="8"/>
          <w:kern w:val="0"/>
          <w:sz w:val="28"/>
          <w:szCs w:val="24"/>
        </w:rPr>
        <w:t>号线</w:t>
      </w:r>
      <w:r w:rsidRPr="00551181">
        <w:rPr>
          <w:rFonts w:ascii="仿宋" w:eastAsia="仿宋" w:hAnsi="仿宋" w:cs="Arial"/>
          <w:b/>
          <w:spacing w:val="8"/>
          <w:kern w:val="0"/>
          <w:sz w:val="28"/>
          <w:szCs w:val="24"/>
        </w:rPr>
        <w:t xml:space="preserve"> </w:t>
      </w:r>
      <w:r w:rsidRPr="00551181">
        <w:rPr>
          <w:rFonts w:ascii="仿宋" w:eastAsia="仿宋" w:hAnsi="仿宋" w:cs="Arial" w:hint="eastAsia"/>
          <w:b/>
          <w:spacing w:val="8"/>
          <w:kern w:val="0"/>
          <w:sz w:val="28"/>
          <w:szCs w:val="24"/>
        </w:rPr>
        <w:t>常熟路站</w:t>
      </w:r>
      <w:r w:rsidRPr="00551181">
        <w:rPr>
          <w:rFonts w:ascii="仿宋" w:eastAsia="仿宋" w:hAnsi="仿宋" w:cs="Arial"/>
          <w:b/>
          <w:spacing w:val="8"/>
          <w:kern w:val="0"/>
          <w:sz w:val="28"/>
          <w:szCs w:val="24"/>
        </w:rPr>
        <w:t>2</w:t>
      </w:r>
      <w:r w:rsidRPr="00551181">
        <w:rPr>
          <w:rFonts w:ascii="仿宋" w:eastAsia="仿宋" w:hAnsi="仿宋" w:cs="Arial" w:hint="eastAsia"/>
          <w:b/>
          <w:spacing w:val="8"/>
          <w:kern w:val="0"/>
          <w:sz w:val="28"/>
          <w:szCs w:val="24"/>
        </w:rPr>
        <w:t>号口、</w:t>
      </w:r>
      <w:r w:rsidRPr="00551181">
        <w:rPr>
          <w:rFonts w:ascii="仿宋" w:eastAsia="仿宋" w:hAnsi="仿宋" w:cs="Arial"/>
          <w:b/>
          <w:spacing w:val="8"/>
          <w:kern w:val="0"/>
          <w:sz w:val="28"/>
          <w:szCs w:val="24"/>
        </w:rPr>
        <w:t>10</w:t>
      </w:r>
      <w:r w:rsidRPr="00551181">
        <w:rPr>
          <w:rFonts w:ascii="仿宋" w:eastAsia="仿宋" w:hAnsi="仿宋" w:cs="Arial" w:hint="eastAsia"/>
          <w:b/>
          <w:spacing w:val="8"/>
          <w:kern w:val="0"/>
          <w:sz w:val="28"/>
          <w:szCs w:val="24"/>
        </w:rPr>
        <w:t>号线</w:t>
      </w:r>
      <w:r w:rsidRPr="00551181">
        <w:rPr>
          <w:rFonts w:ascii="仿宋" w:eastAsia="仿宋" w:hAnsi="仿宋" w:cs="Arial"/>
          <w:b/>
          <w:spacing w:val="8"/>
          <w:kern w:val="0"/>
          <w:sz w:val="28"/>
          <w:szCs w:val="24"/>
        </w:rPr>
        <w:t xml:space="preserve"> </w:t>
      </w:r>
      <w:r w:rsidRPr="00551181">
        <w:rPr>
          <w:rFonts w:ascii="仿宋" w:eastAsia="仿宋" w:hAnsi="仿宋" w:cs="Arial" w:hint="eastAsia"/>
          <w:b/>
          <w:spacing w:val="8"/>
          <w:kern w:val="0"/>
          <w:sz w:val="28"/>
          <w:szCs w:val="24"/>
        </w:rPr>
        <w:t>陕西南路</w:t>
      </w:r>
      <w:r w:rsidRPr="00551181">
        <w:rPr>
          <w:rFonts w:ascii="仿宋" w:eastAsia="仿宋" w:hAnsi="仿宋" w:cs="Arial"/>
          <w:b/>
          <w:spacing w:val="8"/>
          <w:kern w:val="0"/>
          <w:sz w:val="28"/>
          <w:szCs w:val="24"/>
        </w:rPr>
        <w:t xml:space="preserve"> 7</w:t>
      </w:r>
      <w:r w:rsidRPr="00551181">
        <w:rPr>
          <w:rFonts w:ascii="仿宋" w:eastAsia="仿宋" w:hAnsi="仿宋" w:cs="Arial" w:hint="eastAsia"/>
          <w:b/>
          <w:spacing w:val="8"/>
          <w:kern w:val="0"/>
          <w:sz w:val="28"/>
          <w:szCs w:val="24"/>
        </w:rPr>
        <w:t>号口</w:t>
      </w:r>
    </w:p>
    <w:p w:rsidR="000E4BBA" w:rsidRPr="00551181" w:rsidRDefault="000E4BBA" w:rsidP="000E4BBA">
      <w:pPr>
        <w:widowControl/>
        <w:adjustRightInd w:val="0"/>
        <w:snapToGrid w:val="0"/>
        <w:spacing w:line="300" w:lineRule="auto"/>
        <w:jc w:val="left"/>
        <w:rPr>
          <w:rFonts w:ascii="仿宋" w:eastAsia="仿宋" w:hAnsi="仿宋" w:cs="Tahoma"/>
          <w:color w:val="333333"/>
          <w:sz w:val="22"/>
          <w:szCs w:val="21"/>
        </w:rPr>
      </w:pPr>
      <w:r w:rsidRPr="00551181">
        <w:rPr>
          <w:rFonts w:ascii="仿宋" w:eastAsia="仿宋" w:hAnsi="仿宋" w:cs="Arial" w:hint="eastAsia"/>
          <w:b/>
          <w:spacing w:val="8"/>
          <w:kern w:val="0"/>
          <w:sz w:val="28"/>
          <w:szCs w:val="24"/>
        </w:rPr>
        <w:t>公交</w:t>
      </w:r>
      <w:r w:rsidRPr="00551181">
        <w:rPr>
          <w:rFonts w:ascii="仿宋" w:eastAsia="仿宋" w:hAnsi="仿宋" w:cs="Arial" w:hint="eastAsia"/>
          <w:b/>
          <w:spacing w:val="8"/>
          <w:kern w:val="0"/>
          <w:sz w:val="22"/>
          <w:szCs w:val="21"/>
        </w:rPr>
        <w:t>：</w:t>
      </w:r>
      <w:r w:rsidRPr="00551181">
        <w:rPr>
          <w:rFonts w:ascii="仿宋" w:eastAsia="仿宋" w:hAnsi="仿宋" w:cs="Tahoma" w:hint="eastAsia"/>
          <w:color w:val="333333"/>
          <w:sz w:val="22"/>
          <w:szCs w:val="21"/>
        </w:rPr>
        <w:t>乘坐</w:t>
      </w:r>
      <w:hyperlink r:id="rId4" w:tgtFrame="_blank" w:tooltip="查看【96路】地图_首末班时间_票价_途径站点" w:history="1">
        <w:r w:rsidRPr="00551181">
          <w:rPr>
            <w:rStyle w:val="a3"/>
            <w:rFonts w:ascii="仿宋" w:eastAsia="仿宋" w:hAnsi="仿宋" w:cs="Tahoma"/>
            <w:sz w:val="22"/>
            <w:szCs w:val="21"/>
          </w:rPr>
          <w:t>96</w:t>
        </w:r>
        <w:r w:rsidRPr="00551181">
          <w:rPr>
            <w:rStyle w:val="a3"/>
            <w:rFonts w:ascii="仿宋" w:eastAsia="仿宋" w:hAnsi="仿宋" w:cs="Tahoma" w:hint="eastAsia"/>
            <w:sz w:val="22"/>
            <w:szCs w:val="21"/>
          </w:rPr>
          <w:t>路</w:t>
        </w:r>
      </w:hyperlink>
      <w:r w:rsidRPr="00551181">
        <w:rPr>
          <w:rFonts w:ascii="仿宋" w:eastAsia="仿宋" w:hAnsi="仿宋" w:cs="Tahoma"/>
          <w:color w:val="333333"/>
          <w:sz w:val="22"/>
          <w:szCs w:val="21"/>
        </w:rPr>
        <w:t xml:space="preserve"> </w:t>
      </w:r>
      <w:r w:rsidRPr="00551181">
        <w:rPr>
          <w:rFonts w:ascii="仿宋" w:eastAsia="仿宋" w:hAnsi="仿宋" w:cs="Tahoma" w:hint="eastAsia"/>
          <w:color w:val="333333"/>
          <w:sz w:val="22"/>
          <w:szCs w:val="21"/>
        </w:rPr>
        <w:t>到复兴中路汾阳路</w:t>
      </w:r>
    </w:p>
    <w:p w:rsidR="000E4BBA" w:rsidRPr="00551181" w:rsidRDefault="000E4BBA" w:rsidP="000E4BBA">
      <w:pPr>
        <w:widowControl/>
        <w:adjustRightInd w:val="0"/>
        <w:snapToGrid w:val="0"/>
        <w:spacing w:line="300" w:lineRule="auto"/>
        <w:ind w:firstLineChars="350" w:firstLine="770"/>
        <w:jc w:val="left"/>
        <w:rPr>
          <w:rFonts w:ascii="仿宋" w:eastAsia="仿宋" w:hAnsi="仿宋" w:cs="Arial"/>
          <w:b/>
          <w:spacing w:val="8"/>
          <w:kern w:val="0"/>
          <w:sz w:val="22"/>
          <w:szCs w:val="21"/>
        </w:rPr>
      </w:pPr>
      <w:r w:rsidRPr="00551181">
        <w:rPr>
          <w:rFonts w:ascii="仿宋" w:eastAsia="仿宋" w:hAnsi="仿宋" w:cs="Tahoma" w:hint="eastAsia"/>
          <w:color w:val="333333"/>
          <w:sz w:val="22"/>
          <w:szCs w:val="21"/>
        </w:rPr>
        <w:t>乘坐</w:t>
      </w:r>
      <w:hyperlink r:id="rId5" w:tgtFrame="_blank" w:tooltip="查看【198路】地图_首末班时间_票价_途径站点" w:history="1">
        <w:r w:rsidRPr="00551181">
          <w:rPr>
            <w:rStyle w:val="a3"/>
            <w:rFonts w:ascii="仿宋" w:eastAsia="仿宋" w:hAnsi="仿宋" w:cs="Tahoma"/>
            <w:sz w:val="22"/>
            <w:szCs w:val="21"/>
          </w:rPr>
          <w:t>198</w:t>
        </w:r>
        <w:r w:rsidRPr="00551181">
          <w:rPr>
            <w:rStyle w:val="a3"/>
            <w:rFonts w:ascii="仿宋" w:eastAsia="仿宋" w:hAnsi="仿宋" w:cs="Tahoma" w:hint="eastAsia"/>
            <w:sz w:val="22"/>
            <w:szCs w:val="21"/>
          </w:rPr>
          <w:t>路</w:t>
        </w:r>
      </w:hyperlink>
      <w:hyperlink r:id="rId6" w:tgtFrame="_blank" w:tooltip="查看【320路】地图_首末班时间_票价_途径站点" w:history="1">
        <w:r w:rsidRPr="00551181">
          <w:rPr>
            <w:rStyle w:val="a3"/>
            <w:rFonts w:ascii="仿宋" w:eastAsia="仿宋" w:hAnsi="仿宋" w:cs="Tahoma"/>
            <w:sz w:val="22"/>
            <w:szCs w:val="21"/>
          </w:rPr>
          <w:t>320</w:t>
        </w:r>
        <w:r w:rsidRPr="00551181">
          <w:rPr>
            <w:rStyle w:val="a3"/>
            <w:rFonts w:ascii="仿宋" w:eastAsia="仿宋" w:hAnsi="仿宋" w:cs="Tahoma" w:hint="eastAsia"/>
            <w:sz w:val="22"/>
            <w:szCs w:val="21"/>
          </w:rPr>
          <w:t>路</w:t>
        </w:r>
      </w:hyperlink>
      <w:hyperlink r:id="rId7" w:tgtFrame="_blank" w:tooltip="查看【327路】地图_首末班时间_票价_途径站点" w:history="1">
        <w:r w:rsidRPr="00551181">
          <w:rPr>
            <w:rStyle w:val="a3"/>
            <w:rFonts w:ascii="仿宋" w:eastAsia="仿宋" w:hAnsi="仿宋" w:cs="Tahoma"/>
            <w:sz w:val="22"/>
            <w:szCs w:val="21"/>
          </w:rPr>
          <w:t>327</w:t>
        </w:r>
        <w:r w:rsidRPr="00551181">
          <w:rPr>
            <w:rStyle w:val="a3"/>
            <w:rFonts w:ascii="仿宋" w:eastAsia="仿宋" w:hAnsi="仿宋" w:cs="Tahoma" w:hint="eastAsia"/>
            <w:sz w:val="22"/>
            <w:szCs w:val="21"/>
          </w:rPr>
          <w:t>路</w:t>
        </w:r>
      </w:hyperlink>
      <w:hyperlink r:id="rId8" w:tgtFrame="_blank" w:tooltip="查看【45路】地图_首末班时间_票价_途径站点" w:history="1">
        <w:r w:rsidRPr="00551181">
          <w:rPr>
            <w:rStyle w:val="a3"/>
            <w:rFonts w:ascii="仿宋" w:eastAsia="仿宋" w:hAnsi="仿宋" w:cs="Tahoma"/>
            <w:sz w:val="22"/>
            <w:szCs w:val="21"/>
          </w:rPr>
          <w:t>45</w:t>
        </w:r>
        <w:r w:rsidRPr="00551181">
          <w:rPr>
            <w:rStyle w:val="a3"/>
            <w:rFonts w:ascii="仿宋" w:eastAsia="仿宋" w:hAnsi="仿宋" w:cs="Tahoma" w:hint="eastAsia"/>
            <w:sz w:val="22"/>
            <w:szCs w:val="21"/>
          </w:rPr>
          <w:t>路</w:t>
        </w:r>
      </w:hyperlink>
      <w:hyperlink r:id="rId9" w:tgtFrame="_blank" w:tooltip="查看【911路】地图_首末班时间_票价_途径站点" w:history="1">
        <w:r w:rsidRPr="00551181">
          <w:rPr>
            <w:rStyle w:val="a3"/>
            <w:rFonts w:ascii="仿宋" w:eastAsia="仿宋" w:hAnsi="仿宋" w:cs="Tahoma"/>
            <w:sz w:val="22"/>
            <w:szCs w:val="21"/>
          </w:rPr>
          <w:t>911</w:t>
        </w:r>
        <w:r w:rsidRPr="00551181">
          <w:rPr>
            <w:rStyle w:val="a3"/>
            <w:rFonts w:ascii="仿宋" w:eastAsia="仿宋" w:hAnsi="仿宋" w:cs="Tahoma" w:hint="eastAsia"/>
            <w:sz w:val="22"/>
            <w:szCs w:val="21"/>
          </w:rPr>
          <w:t>路</w:t>
        </w:r>
      </w:hyperlink>
      <w:hyperlink r:id="rId10" w:tgtFrame="_blank" w:tooltip="查看【911路区间】地图_首末班时间_票价_途径站点" w:history="1">
        <w:r w:rsidRPr="00551181">
          <w:rPr>
            <w:rStyle w:val="a3"/>
            <w:rFonts w:ascii="仿宋" w:eastAsia="仿宋" w:hAnsi="仿宋" w:cs="Tahoma"/>
            <w:sz w:val="22"/>
            <w:szCs w:val="21"/>
          </w:rPr>
          <w:t>911</w:t>
        </w:r>
        <w:r w:rsidRPr="00551181">
          <w:rPr>
            <w:rStyle w:val="a3"/>
            <w:rFonts w:ascii="仿宋" w:eastAsia="仿宋" w:hAnsi="仿宋" w:cs="Tahoma" w:hint="eastAsia"/>
            <w:sz w:val="22"/>
            <w:szCs w:val="21"/>
          </w:rPr>
          <w:t>路区间</w:t>
        </w:r>
      </w:hyperlink>
      <w:hyperlink r:id="rId11" w:tgtFrame="_blank" w:tooltip="查看【920路】地图_首末班时间_票价_途径站点" w:history="1">
        <w:r w:rsidRPr="00551181">
          <w:rPr>
            <w:rStyle w:val="a3"/>
            <w:rFonts w:ascii="仿宋" w:eastAsia="仿宋" w:hAnsi="仿宋" w:cs="Tahoma"/>
            <w:sz w:val="22"/>
            <w:szCs w:val="21"/>
          </w:rPr>
          <w:t>920</w:t>
        </w:r>
        <w:r w:rsidRPr="00551181">
          <w:rPr>
            <w:rStyle w:val="a3"/>
            <w:rFonts w:ascii="仿宋" w:eastAsia="仿宋" w:hAnsi="仿宋" w:cs="Tahoma" w:hint="eastAsia"/>
            <w:sz w:val="22"/>
            <w:szCs w:val="21"/>
          </w:rPr>
          <w:t>路</w:t>
        </w:r>
      </w:hyperlink>
      <w:hyperlink r:id="rId12" w:tgtFrame="_blank" w:tooltip="查看【926路】地图_首末班时间_票价_途径站点" w:history="1">
        <w:r w:rsidRPr="00551181">
          <w:rPr>
            <w:rStyle w:val="a3"/>
            <w:rFonts w:ascii="仿宋" w:eastAsia="仿宋" w:hAnsi="仿宋" w:cs="Tahoma"/>
            <w:sz w:val="22"/>
            <w:szCs w:val="21"/>
          </w:rPr>
          <w:t>926</w:t>
        </w:r>
        <w:r w:rsidRPr="00551181">
          <w:rPr>
            <w:rStyle w:val="a3"/>
            <w:rFonts w:ascii="仿宋" w:eastAsia="仿宋" w:hAnsi="仿宋" w:cs="Tahoma" w:hint="eastAsia"/>
            <w:sz w:val="22"/>
            <w:szCs w:val="21"/>
          </w:rPr>
          <w:t>路</w:t>
        </w:r>
      </w:hyperlink>
      <w:r w:rsidRPr="00551181">
        <w:rPr>
          <w:rFonts w:ascii="仿宋" w:eastAsia="仿宋" w:hAnsi="仿宋" w:cs="Tahoma"/>
          <w:color w:val="333333"/>
          <w:sz w:val="22"/>
          <w:szCs w:val="21"/>
        </w:rPr>
        <w:t xml:space="preserve"> </w:t>
      </w:r>
      <w:r w:rsidRPr="00551181">
        <w:rPr>
          <w:rFonts w:ascii="仿宋" w:eastAsia="仿宋" w:hAnsi="仿宋" w:cs="Tahoma" w:hint="eastAsia"/>
          <w:color w:val="333333"/>
          <w:sz w:val="22"/>
          <w:szCs w:val="21"/>
        </w:rPr>
        <w:t>到淮海中路常熟路</w:t>
      </w:r>
    </w:p>
    <w:p w:rsidR="000E4BBA" w:rsidRPr="00551181" w:rsidRDefault="000E4BBA" w:rsidP="000E4BBA">
      <w:pPr>
        <w:spacing w:line="500" w:lineRule="exact"/>
        <w:rPr>
          <w:rFonts w:ascii="仿宋" w:eastAsia="仿宋" w:hAnsi="仿宋"/>
          <w:sz w:val="32"/>
          <w:szCs w:val="28"/>
        </w:rPr>
      </w:pPr>
      <w:r w:rsidRPr="00551181">
        <w:rPr>
          <w:rFonts w:ascii="仿宋" w:eastAsia="仿宋" w:hAnsi="仿宋"/>
          <w:b/>
          <w:sz w:val="28"/>
        </w:rPr>
        <w:br w:type="page"/>
      </w:r>
      <w:r w:rsidRPr="00551181">
        <w:rPr>
          <w:rFonts w:ascii="仿宋" w:eastAsia="仿宋" w:hAnsi="仿宋" w:hint="eastAsia"/>
          <w:b/>
          <w:sz w:val="28"/>
        </w:rPr>
        <w:lastRenderedPageBreak/>
        <w:t>附件</w:t>
      </w:r>
      <w:r w:rsidRPr="00551181">
        <w:rPr>
          <w:rFonts w:ascii="仿宋" w:eastAsia="仿宋" w:hAnsi="仿宋"/>
          <w:b/>
          <w:sz w:val="28"/>
        </w:rPr>
        <w:t>1</w:t>
      </w:r>
      <w:r w:rsidRPr="00551181">
        <w:rPr>
          <w:rFonts w:ascii="仿宋" w:eastAsia="仿宋" w:hAnsi="仿宋" w:hint="eastAsia"/>
          <w:b/>
          <w:sz w:val="28"/>
        </w:rPr>
        <w:t>：</w:t>
      </w:r>
      <w:r w:rsidRPr="00551181">
        <w:rPr>
          <w:rFonts w:ascii="仿宋" w:eastAsia="仿宋" w:hAnsi="仿宋" w:hint="eastAsia"/>
          <w:sz w:val="32"/>
          <w:szCs w:val="28"/>
        </w:rPr>
        <w:t>上海学校心理健康教育培训督导资源建设（上海音乐学院）</w:t>
      </w:r>
    </w:p>
    <w:p w:rsidR="000E4BBA" w:rsidRPr="00551181" w:rsidRDefault="000E4BBA" w:rsidP="000E4BBA">
      <w:pPr>
        <w:spacing w:line="500" w:lineRule="exact"/>
        <w:jc w:val="center"/>
        <w:rPr>
          <w:rFonts w:ascii="仿宋" w:eastAsia="仿宋" w:hAnsi="仿宋"/>
          <w:sz w:val="32"/>
          <w:szCs w:val="28"/>
        </w:rPr>
      </w:pPr>
      <w:r w:rsidRPr="00551181">
        <w:rPr>
          <w:rFonts w:ascii="仿宋" w:eastAsia="仿宋" w:hAnsi="仿宋" w:hint="eastAsia"/>
          <w:sz w:val="32"/>
          <w:szCs w:val="28"/>
        </w:rPr>
        <w:t>专项培训报名表</w:t>
      </w:r>
    </w:p>
    <w:p w:rsidR="000E4BBA" w:rsidRPr="00551181" w:rsidRDefault="000E4BBA" w:rsidP="000E4BBA">
      <w:pPr>
        <w:spacing w:line="500" w:lineRule="exact"/>
        <w:rPr>
          <w:rFonts w:ascii="仿宋" w:eastAsia="仿宋" w:hAnsi="仿宋"/>
          <w:sz w:val="32"/>
          <w:szCs w:val="30"/>
        </w:rPr>
      </w:pPr>
      <w:r w:rsidRPr="00551181">
        <w:rPr>
          <w:rFonts w:ascii="仿宋" w:eastAsia="仿宋" w:hAnsi="仿宋" w:hint="eastAsia"/>
          <w:sz w:val="32"/>
          <w:szCs w:val="30"/>
        </w:rPr>
        <w:t>单位：</w:t>
      </w:r>
      <w:r w:rsidRPr="00551181">
        <w:rPr>
          <w:rFonts w:ascii="仿宋" w:eastAsia="仿宋" w:hAnsi="仿宋"/>
          <w:sz w:val="32"/>
          <w:szCs w:val="30"/>
        </w:rPr>
        <w:t xml:space="preserve"> </w:t>
      </w:r>
    </w:p>
    <w:tbl>
      <w:tblPr>
        <w:tblW w:w="8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91"/>
        <w:gridCol w:w="900"/>
        <w:gridCol w:w="1440"/>
        <w:gridCol w:w="1487"/>
        <w:gridCol w:w="1560"/>
        <w:gridCol w:w="1950"/>
      </w:tblGrid>
      <w:tr w:rsidR="000E4BBA" w:rsidRPr="00551181" w:rsidTr="005341F1">
        <w:trPr>
          <w:trHeight w:val="510"/>
          <w:jc w:val="center"/>
        </w:trPr>
        <w:tc>
          <w:tcPr>
            <w:tcW w:w="1191" w:type="dxa"/>
          </w:tcPr>
          <w:p w:rsidR="000E4BBA" w:rsidRPr="00551181" w:rsidRDefault="000E4BBA" w:rsidP="005341F1">
            <w:pPr>
              <w:spacing w:line="500" w:lineRule="exact"/>
              <w:jc w:val="center"/>
              <w:rPr>
                <w:rFonts w:ascii="仿宋" w:eastAsia="仿宋" w:hAnsi="仿宋"/>
                <w:kern w:val="0"/>
                <w:sz w:val="24"/>
              </w:rPr>
            </w:pPr>
            <w:r w:rsidRPr="00551181">
              <w:rPr>
                <w:rFonts w:ascii="仿宋" w:eastAsia="仿宋" w:hAnsi="仿宋" w:hint="eastAsia"/>
                <w:kern w:val="0"/>
                <w:sz w:val="24"/>
              </w:rPr>
              <w:t>姓名</w:t>
            </w:r>
          </w:p>
        </w:tc>
        <w:tc>
          <w:tcPr>
            <w:tcW w:w="900" w:type="dxa"/>
          </w:tcPr>
          <w:p w:rsidR="000E4BBA" w:rsidRPr="00551181" w:rsidRDefault="000E4BBA" w:rsidP="005341F1">
            <w:pPr>
              <w:spacing w:line="500" w:lineRule="exact"/>
              <w:jc w:val="center"/>
              <w:rPr>
                <w:rFonts w:ascii="仿宋" w:eastAsia="仿宋" w:hAnsi="仿宋"/>
                <w:kern w:val="0"/>
                <w:sz w:val="24"/>
              </w:rPr>
            </w:pPr>
            <w:r w:rsidRPr="00551181">
              <w:rPr>
                <w:rFonts w:ascii="仿宋" w:eastAsia="仿宋" w:hAnsi="仿宋" w:hint="eastAsia"/>
                <w:kern w:val="0"/>
                <w:sz w:val="24"/>
              </w:rPr>
              <w:t>性别</w:t>
            </w:r>
          </w:p>
        </w:tc>
        <w:tc>
          <w:tcPr>
            <w:tcW w:w="1440" w:type="dxa"/>
          </w:tcPr>
          <w:p w:rsidR="000E4BBA" w:rsidRPr="00551181" w:rsidRDefault="000E4BBA" w:rsidP="005341F1">
            <w:pPr>
              <w:spacing w:line="500" w:lineRule="exact"/>
              <w:rPr>
                <w:rFonts w:ascii="仿宋" w:eastAsia="仿宋" w:hAnsi="仿宋"/>
                <w:kern w:val="0"/>
                <w:sz w:val="24"/>
              </w:rPr>
            </w:pPr>
            <w:r w:rsidRPr="00551181">
              <w:rPr>
                <w:rFonts w:ascii="仿宋" w:eastAsia="仿宋" w:hAnsi="仿宋" w:hint="eastAsia"/>
                <w:kern w:val="0"/>
                <w:sz w:val="24"/>
              </w:rPr>
              <w:t>专职咨询师</w:t>
            </w:r>
          </w:p>
        </w:tc>
        <w:tc>
          <w:tcPr>
            <w:tcW w:w="1487" w:type="dxa"/>
          </w:tcPr>
          <w:p w:rsidR="000E4BBA" w:rsidRPr="00551181" w:rsidRDefault="000E4BBA" w:rsidP="005341F1">
            <w:pPr>
              <w:spacing w:line="500" w:lineRule="exact"/>
              <w:jc w:val="center"/>
              <w:rPr>
                <w:rFonts w:ascii="仿宋" w:eastAsia="仿宋" w:hAnsi="仿宋"/>
                <w:kern w:val="0"/>
                <w:sz w:val="24"/>
              </w:rPr>
            </w:pPr>
            <w:r w:rsidRPr="00551181">
              <w:rPr>
                <w:rFonts w:ascii="仿宋" w:eastAsia="仿宋" w:hAnsi="仿宋" w:hint="eastAsia"/>
                <w:kern w:val="0"/>
                <w:sz w:val="24"/>
              </w:rPr>
              <w:t>学生辅导员</w:t>
            </w:r>
          </w:p>
        </w:tc>
        <w:tc>
          <w:tcPr>
            <w:tcW w:w="1560" w:type="dxa"/>
          </w:tcPr>
          <w:p w:rsidR="000E4BBA" w:rsidRPr="00551181" w:rsidRDefault="000E4BBA" w:rsidP="005341F1">
            <w:pPr>
              <w:spacing w:line="500" w:lineRule="exact"/>
              <w:jc w:val="center"/>
              <w:rPr>
                <w:rFonts w:ascii="仿宋" w:eastAsia="仿宋" w:hAnsi="仿宋"/>
                <w:kern w:val="0"/>
                <w:sz w:val="24"/>
              </w:rPr>
            </w:pPr>
            <w:r w:rsidRPr="00551181">
              <w:rPr>
                <w:rFonts w:ascii="仿宋" w:eastAsia="仿宋" w:hAnsi="仿宋" w:hint="eastAsia"/>
                <w:kern w:val="0"/>
                <w:sz w:val="24"/>
              </w:rPr>
              <w:t>手机号码</w:t>
            </w:r>
          </w:p>
        </w:tc>
        <w:tc>
          <w:tcPr>
            <w:tcW w:w="1950" w:type="dxa"/>
          </w:tcPr>
          <w:p w:rsidR="000E4BBA" w:rsidRPr="00551181" w:rsidRDefault="000E4BBA" w:rsidP="005341F1">
            <w:pPr>
              <w:spacing w:line="500" w:lineRule="exact"/>
              <w:jc w:val="center"/>
              <w:rPr>
                <w:rFonts w:ascii="仿宋" w:eastAsia="仿宋" w:hAnsi="仿宋"/>
                <w:kern w:val="0"/>
                <w:sz w:val="24"/>
              </w:rPr>
            </w:pPr>
            <w:r w:rsidRPr="00551181">
              <w:rPr>
                <w:rFonts w:ascii="仿宋" w:eastAsia="仿宋" w:hAnsi="仿宋"/>
                <w:kern w:val="0"/>
                <w:sz w:val="24"/>
              </w:rPr>
              <w:t>E-mail</w:t>
            </w:r>
          </w:p>
        </w:tc>
      </w:tr>
      <w:tr w:rsidR="000E4BBA" w:rsidRPr="00551181" w:rsidTr="005341F1">
        <w:trPr>
          <w:trHeight w:val="510"/>
          <w:jc w:val="center"/>
        </w:trPr>
        <w:tc>
          <w:tcPr>
            <w:tcW w:w="1191" w:type="dxa"/>
          </w:tcPr>
          <w:p w:rsidR="000E4BBA" w:rsidRPr="00551181" w:rsidRDefault="000E4BBA" w:rsidP="005341F1">
            <w:pPr>
              <w:spacing w:line="500" w:lineRule="exact"/>
              <w:jc w:val="center"/>
              <w:rPr>
                <w:rFonts w:ascii="仿宋" w:eastAsia="仿宋" w:hAnsi="仿宋"/>
                <w:kern w:val="0"/>
                <w:sz w:val="28"/>
              </w:rPr>
            </w:pPr>
          </w:p>
        </w:tc>
        <w:tc>
          <w:tcPr>
            <w:tcW w:w="900" w:type="dxa"/>
          </w:tcPr>
          <w:p w:rsidR="000E4BBA" w:rsidRPr="00551181" w:rsidRDefault="000E4BBA" w:rsidP="005341F1">
            <w:pPr>
              <w:spacing w:line="500" w:lineRule="exact"/>
              <w:jc w:val="center"/>
              <w:rPr>
                <w:rFonts w:ascii="仿宋" w:eastAsia="仿宋" w:hAnsi="仿宋"/>
                <w:kern w:val="0"/>
                <w:sz w:val="28"/>
              </w:rPr>
            </w:pPr>
          </w:p>
        </w:tc>
        <w:tc>
          <w:tcPr>
            <w:tcW w:w="1440" w:type="dxa"/>
          </w:tcPr>
          <w:p w:rsidR="000E4BBA" w:rsidRPr="00551181" w:rsidRDefault="000E4BBA" w:rsidP="005341F1">
            <w:pPr>
              <w:spacing w:line="500" w:lineRule="exact"/>
              <w:jc w:val="center"/>
              <w:rPr>
                <w:rFonts w:ascii="仿宋" w:eastAsia="仿宋" w:hAnsi="仿宋"/>
                <w:kern w:val="0"/>
                <w:sz w:val="28"/>
              </w:rPr>
            </w:pPr>
          </w:p>
        </w:tc>
        <w:tc>
          <w:tcPr>
            <w:tcW w:w="1487" w:type="dxa"/>
          </w:tcPr>
          <w:p w:rsidR="000E4BBA" w:rsidRPr="00551181" w:rsidRDefault="000E4BBA" w:rsidP="005341F1">
            <w:pPr>
              <w:spacing w:line="500" w:lineRule="exact"/>
              <w:jc w:val="center"/>
              <w:rPr>
                <w:rFonts w:ascii="仿宋" w:eastAsia="仿宋" w:hAnsi="仿宋"/>
                <w:kern w:val="0"/>
                <w:sz w:val="28"/>
              </w:rPr>
            </w:pPr>
          </w:p>
        </w:tc>
        <w:tc>
          <w:tcPr>
            <w:tcW w:w="1560" w:type="dxa"/>
          </w:tcPr>
          <w:p w:rsidR="000E4BBA" w:rsidRPr="00551181" w:rsidRDefault="000E4BBA" w:rsidP="005341F1">
            <w:pPr>
              <w:spacing w:line="500" w:lineRule="exact"/>
              <w:jc w:val="center"/>
              <w:rPr>
                <w:rFonts w:ascii="仿宋" w:eastAsia="仿宋" w:hAnsi="仿宋"/>
                <w:kern w:val="0"/>
                <w:sz w:val="28"/>
              </w:rPr>
            </w:pPr>
          </w:p>
        </w:tc>
        <w:tc>
          <w:tcPr>
            <w:tcW w:w="1950" w:type="dxa"/>
          </w:tcPr>
          <w:p w:rsidR="000E4BBA" w:rsidRPr="00551181" w:rsidRDefault="000E4BBA" w:rsidP="005341F1">
            <w:pPr>
              <w:spacing w:line="500" w:lineRule="exact"/>
              <w:jc w:val="center"/>
              <w:rPr>
                <w:rFonts w:ascii="仿宋" w:eastAsia="仿宋" w:hAnsi="仿宋"/>
                <w:kern w:val="0"/>
                <w:sz w:val="28"/>
              </w:rPr>
            </w:pPr>
          </w:p>
        </w:tc>
      </w:tr>
      <w:tr w:rsidR="000E4BBA" w:rsidRPr="00551181" w:rsidTr="005341F1">
        <w:trPr>
          <w:trHeight w:val="510"/>
          <w:jc w:val="center"/>
        </w:trPr>
        <w:tc>
          <w:tcPr>
            <w:tcW w:w="1191" w:type="dxa"/>
          </w:tcPr>
          <w:p w:rsidR="000E4BBA" w:rsidRPr="00551181" w:rsidRDefault="000E4BBA" w:rsidP="005341F1">
            <w:pPr>
              <w:spacing w:line="500" w:lineRule="exact"/>
              <w:rPr>
                <w:rFonts w:ascii="仿宋" w:eastAsia="仿宋" w:hAnsi="仿宋"/>
                <w:kern w:val="0"/>
                <w:sz w:val="28"/>
              </w:rPr>
            </w:pPr>
          </w:p>
        </w:tc>
        <w:tc>
          <w:tcPr>
            <w:tcW w:w="900" w:type="dxa"/>
          </w:tcPr>
          <w:p w:rsidR="000E4BBA" w:rsidRPr="00551181" w:rsidRDefault="000E4BBA" w:rsidP="005341F1">
            <w:pPr>
              <w:spacing w:line="500" w:lineRule="exact"/>
              <w:rPr>
                <w:rFonts w:ascii="仿宋" w:eastAsia="仿宋" w:hAnsi="仿宋"/>
                <w:kern w:val="0"/>
                <w:sz w:val="28"/>
              </w:rPr>
            </w:pPr>
          </w:p>
        </w:tc>
        <w:tc>
          <w:tcPr>
            <w:tcW w:w="1440" w:type="dxa"/>
          </w:tcPr>
          <w:p w:rsidR="000E4BBA" w:rsidRPr="00551181" w:rsidRDefault="000E4BBA" w:rsidP="005341F1">
            <w:pPr>
              <w:spacing w:line="500" w:lineRule="exact"/>
              <w:jc w:val="center"/>
              <w:rPr>
                <w:rFonts w:ascii="仿宋" w:eastAsia="仿宋" w:hAnsi="仿宋"/>
                <w:kern w:val="0"/>
                <w:sz w:val="28"/>
              </w:rPr>
            </w:pPr>
          </w:p>
        </w:tc>
        <w:tc>
          <w:tcPr>
            <w:tcW w:w="1487" w:type="dxa"/>
          </w:tcPr>
          <w:p w:rsidR="000E4BBA" w:rsidRPr="00551181" w:rsidRDefault="000E4BBA" w:rsidP="005341F1">
            <w:pPr>
              <w:spacing w:line="500" w:lineRule="exact"/>
              <w:rPr>
                <w:rFonts w:ascii="仿宋" w:eastAsia="仿宋" w:hAnsi="仿宋"/>
                <w:kern w:val="0"/>
                <w:sz w:val="28"/>
              </w:rPr>
            </w:pPr>
          </w:p>
        </w:tc>
        <w:tc>
          <w:tcPr>
            <w:tcW w:w="1560" w:type="dxa"/>
          </w:tcPr>
          <w:p w:rsidR="000E4BBA" w:rsidRPr="00551181" w:rsidRDefault="000E4BBA" w:rsidP="005341F1">
            <w:pPr>
              <w:spacing w:line="500" w:lineRule="exact"/>
              <w:rPr>
                <w:rFonts w:ascii="仿宋" w:eastAsia="仿宋" w:hAnsi="仿宋"/>
                <w:kern w:val="0"/>
                <w:sz w:val="28"/>
              </w:rPr>
            </w:pPr>
          </w:p>
        </w:tc>
        <w:tc>
          <w:tcPr>
            <w:tcW w:w="1950" w:type="dxa"/>
          </w:tcPr>
          <w:p w:rsidR="000E4BBA" w:rsidRPr="00551181" w:rsidRDefault="000E4BBA" w:rsidP="005341F1">
            <w:pPr>
              <w:spacing w:line="500" w:lineRule="exact"/>
              <w:rPr>
                <w:rFonts w:ascii="仿宋" w:eastAsia="仿宋" w:hAnsi="仿宋"/>
                <w:kern w:val="0"/>
                <w:sz w:val="28"/>
              </w:rPr>
            </w:pPr>
          </w:p>
        </w:tc>
      </w:tr>
    </w:tbl>
    <w:p w:rsidR="000E4BBA" w:rsidRPr="00551181" w:rsidRDefault="000E4BBA" w:rsidP="000E4BBA">
      <w:pPr>
        <w:spacing w:line="360" w:lineRule="auto"/>
        <w:rPr>
          <w:rFonts w:ascii="仿宋" w:eastAsia="仿宋" w:hAnsi="仿宋"/>
          <w:color w:val="000000"/>
          <w:sz w:val="22"/>
          <w:szCs w:val="21"/>
        </w:rPr>
      </w:pPr>
      <w:r w:rsidRPr="00551181">
        <w:rPr>
          <w:rFonts w:ascii="仿宋" w:eastAsia="仿宋" w:hAnsi="仿宋" w:hint="eastAsia"/>
          <w:color w:val="000000"/>
          <w:sz w:val="22"/>
          <w:szCs w:val="21"/>
        </w:rPr>
        <w:t>注意：各高校发至：</w:t>
      </w:r>
      <w:r w:rsidRPr="00551181">
        <w:rPr>
          <w:rFonts w:ascii="仿宋" w:eastAsia="仿宋" w:hAnsi="仿宋"/>
          <w:color w:val="000000"/>
          <w:sz w:val="22"/>
          <w:szCs w:val="21"/>
        </w:rPr>
        <w:t>maomei@shcmusic.edu.cn</w:t>
      </w:r>
    </w:p>
    <w:p w:rsidR="000E4BBA" w:rsidRPr="00551181" w:rsidRDefault="000E4BBA" w:rsidP="000E4BBA">
      <w:pPr>
        <w:spacing w:line="360" w:lineRule="auto"/>
        <w:ind w:firstLine="660"/>
        <w:rPr>
          <w:rFonts w:ascii="仿宋" w:eastAsia="仿宋" w:hAnsi="仿宋"/>
          <w:color w:val="000000"/>
          <w:sz w:val="22"/>
          <w:szCs w:val="21"/>
        </w:rPr>
      </w:pPr>
      <w:r w:rsidRPr="00551181">
        <w:rPr>
          <w:rFonts w:ascii="仿宋" w:eastAsia="仿宋" w:hAnsi="仿宋" w:hint="eastAsia"/>
          <w:color w:val="000000"/>
          <w:sz w:val="22"/>
          <w:szCs w:val="21"/>
        </w:rPr>
        <w:t>各区心理中心表发至：</w:t>
      </w:r>
      <w:r w:rsidRPr="00551181">
        <w:rPr>
          <w:rFonts w:ascii="仿宋" w:eastAsia="仿宋" w:hAnsi="仿宋"/>
          <w:color w:val="000000"/>
          <w:sz w:val="22"/>
          <w:szCs w:val="21"/>
        </w:rPr>
        <w:t>shxinlizhongxin@163.com</w:t>
      </w:r>
    </w:p>
    <w:p w:rsidR="000E4BBA" w:rsidRPr="00551181" w:rsidRDefault="000E4BBA" w:rsidP="000E4BBA">
      <w:pPr>
        <w:spacing w:line="360" w:lineRule="auto"/>
        <w:rPr>
          <w:rFonts w:ascii="仿宋" w:eastAsia="仿宋" w:hAnsi="仿宋"/>
          <w:color w:val="000000"/>
          <w:sz w:val="22"/>
          <w:szCs w:val="21"/>
        </w:rPr>
      </w:pPr>
    </w:p>
    <w:p w:rsidR="000E4BBA" w:rsidRPr="00551181" w:rsidRDefault="000E4BBA" w:rsidP="000E4BBA">
      <w:pPr>
        <w:widowControl/>
        <w:spacing w:line="360" w:lineRule="auto"/>
        <w:jc w:val="left"/>
        <w:rPr>
          <w:rFonts w:ascii="仿宋" w:eastAsia="仿宋" w:hAnsi="仿宋"/>
          <w:sz w:val="32"/>
          <w:szCs w:val="28"/>
        </w:rPr>
      </w:pPr>
      <w:r w:rsidRPr="00551181">
        <w:rPr>
          <w:rFonts w:ascii="仿宋" w:eastAsia="仿宋" w:hAnsi="仿宋" w:cs="Arial" w:hint="eastAsia"/>
          <w:b/>
          <w:spacing w:val="8"/>
          <w:kern w:val="0"/>
          <w:sz w:val="28"/>
          <w:szCs w:val="24"/>
        </w:rPr>
        <w:t>附件</w:t>
      </w:r>
      <w:r w:rsidRPr="00551181">
        <w:rPr>
          <w:rFonts w:ascii="仿宋" w:eastAsia="仿宋" w:hAnsi="仿宋" w:cs="Arial"/>
          <w:b/>
          <w:spacing w:val="8"/>
          <w:kern w:val="0"/>
          <w:sz w:val="28"/>
          <w:szCs w:val="24"/>
        </w:rPr>
        <w:t>2</w:t>
      </w:r>
      <w:r w:rsidRPr="00551181">
        <w:rPr>
          <w:rFonts w:ascii="仿宋" w:eastAsia="仿宋" w:hAnsi="仿宋" w:cs="Arial" w:hint="eastAsia"/>
          <w:b/>
          <w:spacing w:val="8"/>
          <w:kern w:val="0"/>
          <w:sz w:val="28"/>
          <w:szCs w:val="24"/>
        </w:rPr>
        <w:t>：</w:t>
      </w:r>
      <w:r w:rsidRPr="00551181">
        <w:rPr>
          <w:rFonts w:ascii="仿宋" w:eastAsia="仿宋" w:hAnsi="仿宋" w:hint="eastAsia"/>
          <w:sz w:val="32"/>
          <w:szCs w:val="28"/>
        </w:rPr>
        <w:t>上海学校心理健康教育培训督导资源建设（上海音乐学院）师资介绍：</w:t>
      </w:r>
    </w:p>
    <w:p w:rsidR="000E4BBA" w:rsidRPr="00551181" w:rsidRDefault="000E4BBA" w:rsidP="000E4BBA">
      <w:pPr>
        <w:spacing w:line="360" w:lineRule="auto"/>
        <w:rPr>
          <w:rFonts w:ascii="仿宋" w:eastAsia="仿宋" w:hAnsi="仿宋"/>
          <w:color w:val="000000"/>
          <w:sz w:val="22"/>
          <w:szCs w:val="21"/>
        </w:rPr>
      </w:pPr>
      <w:r w:rsidRPr="00551181">
        <w:rPr>
          <w:rFonts w:ascii="仿宋" w:eastAsia="仿宋" w:hAnsi="仿宋" w:hint="eastAsia"/>
          <w:color w:val="000000"/>
          <w:sz w:val="22"/>
          <w:szCs w:val="21"/>
        </w:rPr>
        <w:t>杨燕宜，德国基尔大学音乐教育博士，上海音乐学院音乐教育系教授、副系主任，主要从事音乐教育学、音乐心理学方面的教学和研究。</w:t>
      </w:r>
    </w:p>
    <w:p w:rsidR="000E4BBA" w:rsidRPr="00551181" w:rsidRDefault="000E4BBA" w:rsidP="000E4BBA">
      <w:pPr>
        <w:spacing w:line="360" w:lineRule="auto"/>
        <w:rPr>
          <w:rFonts w:ascii="仿宋" w:eastAsia="仿宋" w:hAnsi="仿宋"/>
          <w:color w:val="000000"/>
          <w:sz w:val="22"/>
          <w:szCs w:val="21"/>
        </w:rPr>
      </w:pPr>
    </w:p>
    <w:p w:rsidR="000E4BBA" w:rsidRPr="00551181" w:rsidRDefault="000E4BBA" w:rsidP="000E4BBA">
      <w:pPr>
        <w:shd w:val="solid" w:color="FFFFFF" w:fill="auto"/>
        <w:autoSpaceDN w:val="0"/>
        <w:adjustRightInd w:val="0"/>
        <w:snapToGrid w:val="0"/>
        <w:spacing w:after="284" w:line="360" w:lineRule="auto"/>
        <w:rPr>
          <w:rStyle w:val="a4"/>
          <w:rFonts w:ascii="仿宋" w:eastAsia="仿宋" w:hAnsi="仿宋"/>
          <w:b w:val="0"/>
          <w:sz w:val="22"/>
          <w:szCs w:val="21"/>
        </w:rPr>
      </w:pPr>
      <w:r w:rsidRPr="00551181">
        <w:rPr>
          <w:rStyle w:val="a4"/>
          <w:rFonts w:ascii="仿宋" w:eastAsia="仿宋" w:hAnsi="仿宋" w:hint="eastAsia"/>
          <w:sz w:val="22"/>
          <w:szCs w:val="21"/>
        </w:rPr>
        <w:t>陈蓉，上海音乐学院音乐教育</w:t>
      </w:r>
      <w:proofErr w:type="gramStart"/>
      <w:r w:rsidRPr="00551181">
        <w:rPr>
          <w:rStyle w:val="a4"/>
          <w:rFonts w:ascii="仿宋" w:eastAsia="仿宋" w:hAnsi="仿宋" w:hint="eastAsia"/>
          <w:sz w:val="22"/>
          <w:szCs w:val="21"/>
        </w:rPr>
        <w:t>系音乐</w:t>
      </w:r>
      <w:proofErr w:type="gramEnd"/>
      <w:r w:rsidRPr="00551181">
        <w:rPr>
          <w:rStyle w:val="a4"/>
          <w:rFonts w:ascii="仿宋" w:eastAsia="仿宋" w:hAnsi="仿宋" w:hint="eastAsia"/>
          <w:sz w:val="22"/>
          <w:szCs w:val="21"/>
        </w:rPr>
        <w:t>教学法讲师、中国奥尔夫家协会奥尔夫专业委员会副秘书长、国际音乐教育协会（</w:t>
      </w:r>
      <w:r w:rsidRPr="00551181">
        <w:rPr>
          <w:rStyle w:val="a4"/>
          <w:rFonts w:ascii="仿宋" w:eastAsia="仿宋" w:hAnsi="仿宋"/>
          <w:sz w:val="22"/>
          <w:szCs w:val="21"/>
        </w:rPr>
        <w:t>ISME</w:t>
      </w:r>
      <w:r w:rsidRPr="00551181">
        <w:rPr>
          <w:rStyle w:val="a4"/>
          <w:rFonts w:ascii="仿宋" w:eastAsia="仿宋" w:hAnsi="仿宋" w:hint="eastAsia"/>
          <w:sz w:val="22"/>
          <w:szCs w:val="21"/>
        </w:rPr>
        <w:t>）会员、美国奥尔夫音乐教育协会（</w:t>
      </w:r>
      <w:r w:rsidRPr="00551181">
        <w:rPr>
          <w:rStyle w:val="a4"/>
          <w:rFonts w:ascii="仿宋" w:eastAsia="仿宋" w:hAnsi="仿宋"/>
          <w:sz w:val="22"/>
          <w:szCs w:val="21"/>
        </w:rPr>
        <w:t>AOSA</w:t>
      </w:r>
      <w:r w:rsidRPr="00551181">
        <w:rPr>
          <w:rStyle w:val="a4"/>
          <w:rFonts w:ascii="仿宋" w:eastAsia="仿宋" w:hAnsi="仿宋" w:hint="eastAsia"/>
          <w:sz w:val="22"/>
          <w:szCs w:val="21"/>
        </w:rPr>
        <w:t>）唯一中国会员。</w:t>
      </w:r>
      <w:r w:rsidRPr="00551181">
        <w:rPr>
          <w:rStyle w:val="a4"/>
          <w:rFonts w:ascii="仿宋" w:eastAsia="仿宋" w:hAnsi="仿宋"/>
          <w:sz w:val="22"/>
          <w:szCs w:val="21"/>
        </w:rPr>
        <w:t>2011</w:t>
      </w:r>
      <w:r w:rsidRPr="00551181">
        <w:rPr>
          <w:rStyle w:val="a4"/>
          <w:rFonts w:ascii="仿宋" w:eastAsia="仿宋" w:hAnsi="仿宋" w:hint="eastAsia"/>
          <w:sz w:val="22"/>
          <w:szCs w:val="21"/>
        </w:rPr>
        <w:t>年度</w:t>
      </w:r>
      <w:r w:rsidRPr="00551181">
        <w:rPr>
          <w:rFonts w:ascii="仿宋" w:eastAsia="仿宋" w:hAnsi="仿宋" w:hint="eastAsia"/>
          <w:sz w:val="22"/>
          <w:szCs w:val="21"/>
        </w:rPr>
        <w:t>上海市晨光学者，</w:t>
      </w:r>
      <w:r w:rsidRPr="00551181">
        <w:rPr>
          <w:rFonts w:ascii="仿宋" w:eastAsia="仿宋" w:hAnsi="仿宋"/>
          <w:sz w:val="22"/>
          <w:szCs w:val="21"/>
        </w:rPr>
        <w:t xml:space="preserve"> 2014</w:t>
      </w:r>
      <w:r w:rsidRPr="00551181">
        <w:rPr>
          <w:rFonts w:ascii="仿宋" w:eastAsia="仿宋" w:hAnsi="仿宋" w:hint="eastAsia"/>
          <w:sz w:val="22"/>
          <w:szCs w:val="21"/>
        </w:rPr>
        <w:t>年获国家留学基金委高级访问学者基金，访学于瑞士日内瓦达尔克罗兹学院。</w:t>
      </w:r>
    </w:p>
    <w:p w:rsidR="000E4BBA" w:rsidRPr="00551181" w:rsidRDefault="000E4BBA" w:rsidP="000E4BBA">
      <w:pPr>
        <w:shd w:val="solid" w:color="FFFFFF" w:fill="auto"/>
        <w:autoSpaceDN w:val="0"/>
        <w:adjustRightInd w:val="0"/>
        <w:snapToGrid w:val="0"/>
        <w:spacing w:after="284" w:line="360" w:lineRule="auto"/>
        <w:rPr>
          <w:rFonts w:ascii="仿宋" w:eastAsia="仿宋" w:hAnsi="仿宋"/>
          <w:sz w:val="22"/>
          <w:szCs w:val="21"/>
        </w:rPr>
      </w:pPr>
      <w:r w:rsidRPr="00551181">
        <w:rPr>
          <w:rStyle w:val="a4"/>
          <w:rFonts w:ascii="仿宋" w:eastAsia="仿宋" w:hAnsi="仿宋" w:hint="eastAsia"/>
          <w:sz w:val="22"/>
          <w:szCs w:val="21"/>
        </w:rPr>
        <w:t>周平，</w:t>
      </w:r>
      <w:r w:rsidRPr="00551181">
        <w:rPr>
          <w:rFonts w:ascii="仿宋" w:eastAsia="仿宋" w:hAnsi="仿宋" w:hint="eastAsia"/>
          <w:sz w:val="22"/>
          <w:szCs w:val="21"/>
        </w:rPr>
        <w:t>上海音乐学院音乐治疗专业教师，世界音乐治疗协会，中国音乐治疗学会会员。毕业于中央音乐学院音乐治疗专业，硕士学位。长期从事音乐心理治疗的临床研究与教学工作。</w:t>
      </w:r>
    </w:p>
    <w:p w:rsidR="000E4BBA" w:rsidRPr="00551181" w:rsidRDefault="000E4BBA" w:rsidP="000E4BBA">
      <w:pPr>
        <w:shd w:val="solid" w:color="FFFFFF" w:fill="auto"/>
        <w:autoSpaceDN w:val="0"/>
        <w:adjustRightInd w:val="0"/>
        <w:snapToGrid w:val="0"/>
        <w:spacing w:after="284" w:line="360" w:lineRule="auto"/>
        <w:rPr>
          <w:rFonts w:ascii="仿宋" w:eastAsia="仿宋" w:hAnsi="仿宋"/>
          <w:sz w:val="22"/>
          <w:szCs w:val="21"/>
        </w:rPr>
      </w:pPr>
      <w:r w:rsidRPr="00551181">
        <w:rPr>
          <w:rFonts w:ascii="仿宋" w:eastAsia="仿宋" w:hAnsi="仿宋" w:hint="eastAsia"/>
          <w:sz w:val="22"/>
          <w:szCs w:val="21"/>
        </w:rPr>
        <w:t>刘乐，</w:t>
      </w:r>
      <w:r w:rsidRPr="00551181">
        <w:rPr>
          <w:rFonts w:ascii="仿宋" w:eastAsia="仿宋" w:hAnsi="仿宋" w:cs="宋体" w:hint="eastAsia"/>
          <w:sz w:val="22"/>
          <w:szCs w:val="21"/>
        </w:rPr>
        <w:t>德国科隆大学音乐治疗专业硕士毕业。在上海市精神卫生中心儿少科从事儿童青少年心理障碍的心理治疗工作，心理治疗中级职称。</w:t>
      </w:r>
    </w:p>
    <w:p w:rsidR="000E4BBA" w:rsidRPr="00551181" w:rsidRDefault="000E4BBA" w:rsidP="000E4BBA">
      <w:pPr>
        <w:shd w:val="solid" w:color="FFFFFF" w:fill="auto"/>
        <w:autoSpaceDN w:val="0"/>
        <w:adjustRightInd w:val="0"/>
        <w:snapToGrid w:val="0"/>
        <w:spacing w:after="284" w:line="360" w:lineRule="auto"/>
        <w:rPr>
          <w:rFonts w:ascii="仿宋" w:eastAsia="仿宋" w:hAnsi="仿宋"/>
          <w:bCs/>
          <w:sz w:val="22"/>
          <w:szCs w:val="21"/>
        </w:rPr>
      </w:pPr>
      <w:r w:rsidRPr="00551181">
        <w:rPr>
          <w:rFonts w:ascii="仿宋" w:eastAsia="仿宋" w:hAnsi="仿宋" w:hint="eastAsia"/>
          <w:bCs/>
          <w:sz w:val="22"/>
          <w:szCs w:val="21"/>
        </w:rPr>
        <w:t>毛媚，上海音乐学院心理咨询中心负责人，发展与教育心理学硕士，国家二级心理咨询师，上海音乐学院音乐治疗专业心理课程讲师。</w:t>
      </w:r>
    </w:p>
    <w:p w:rsidR="000E4BBA" w:rsidRPr="00551181" w:rsidRDefault="000E4BBA" w:rsidP="000E4BBA">
      <w:pPr>
        <w:widowControl/>
        <w:spacing w:line="360" w:lineRule="auto"/>
        <w:jc w:val="left"/>
        <w:rPr>
          <w:rFonts w:ascii="仿宋" w:eastAsia="仿宋" w:hAnsi="仿宋"/>
          <w:sz w:val="32"/>
          <w:szCs w:val="28"/>
        </w:rPr>
      </w:pPr>
      <w:r w:rsidRPr="00551181">
        <w:rPr>
          <w:rFonts w:ascii="仿宋" w:eastAsia="仿宋" w:hAnsi="仿宋" w:cs="Arial"/>
          <w:b/>
          <w:spacing w:val="8"/>
          <w:kern w:val="0"/>
          <w:sz w:val="28"/>
          <w:szCs w:val="24"/>
        </w:rPr>
        <w:br w:type="page"/>
      </w:r>
      <w:r w:rsidRPr="00551181">
        <w:rPr>
          <w:rFonts w:ascii="仿宋" w:eastAsia="仿宋" w:hAnsi="仿宋" w:cs="Arial" w:hint="eastAsia"/>
          <w:b/>
          <w:spacing w:val="8"/>
          <w:kern w:val="0"/>
          <w:sz w:val="28"/>
          <w:szCs w:val="24"/>
        </w:rPr>
        <w:lastRenderedPageBreak/>
        <w:t>附件</w:t>
      </w:r>
      <w:r w:rsidRPr="00551181">
        <w:rPr>
          <w:rFonts w:ascii="仿宋" w:eastAsia="仿宋" w:hAnsi="仿宋" w:cs="Arial"/>
          <w:b/>
          <w:spacing w:val="8"/>
          <w:kern w:val="0"/>
          <w:sz w:val="28"/>
          <w:szCs w:val="24"/>
        </w:rPr>
        <w:t xml:space="preserve">3  </w:t>
      </w:r>
      <w:r w:rsidRPr="00551181">
        <w:rPr>
          <w:rFonts w:ascii="仿宋" w:eastAsia="仿宋" w:hAnsi="仿宋" w:hint="eastAsia"/>
          <w:sz w:val="32"/>
          <w:szCs w:val="28"/>
        </w:rPr>
        <w:t>上海学校心理健康教育培训督导资源建设（上海音乐学院）课程介绍</w:t>
      </w:r>
    </w:p>
    <w:tbl>
      <w:tblPr>
        <w:tblW w:w="0" w:type="auto"/>
        <w:tblLayout w:type="fixed"/>
        <w:tblCellMar>
          <w:left w:w="0" w:type="dxa"/>
          <w:right w:w="0" w:type="dxa"/>
        </w:tblCellMar>
        <w:tblLook w:val="0000"/>
      </w:tblPr>
      <w:tblGrid>
        <w:gridCol w:w="1620"/>
        <w:gridCol w:w="4536"/>
        <w:gridCol w:w="2126"/>
      </w:tblGrid>
      <w:tr w:rsidR="000E4BBA" w:rsidRPr="00551181" w:rsidTr="005341F1">
        <w:trPr>
          <w:trHeight w:val="540"/>
        </w:trPr>
        <w:tc>
          <w:tcPr>
            <w:tcW w:w="1620" w:type="dxa"/>
            <w:tcBorders>
              <w:top w:val="single" w:sz="6" w:space="0" w:color="000000"/>
              <w:left w:val="single" w:sz="6" w:space="0" w:color="000000"/>
              <w:bottom w:val="single" w:sz="6" w:space="0" w:color="000000"/>
              <w:right w:val="single" w:sz="6" w:space="0" w:color="000000"/>
            </w:tcBorders>
            <w:shd w:val="clear" w:color="auto" w:fill="BEC0BF"/>
            <w:tcMar>
              <w:top w:w="60" w:type="dxa"/>
              <w:left w:w="60" w:type="dxa"/>
              <w:bottom w:w="60" w:type="dxa"/>
              <w:right w:w="60" w:type="dxa"/>
            </w:tcMar>
            <w:vAlign w:val="center"/>
          </w:tcPr>
          <w:p w:rsidR="000E4BBA" w:rsidRPr="00551181" w:rsidRDefault="000E4BBA" w:rsidP="005341F1">
            <w:pPr>
              <w:widowControl/>
              <w:jc w:val="left"/>
              <w:rPr>
                <w:rFonts w:ascii="仿宋" w:eastAsia="仿宋" w:hAnsi="仿宋"/>
                <w:kern w:val="0"/>
                <w:sz w:val="20"/>
                <w:szCs w:val="18"/>
              </w:rPr>
            </w:pPr>
          </w:p>
        </w:tc>
        <w:tc>
          <w:tcPr>
            <w:tcW w:w="4536" w:type="dxa"/>
            <w:tcBorders>
              <w:top w:val="single" w:sz="6" w:space="0" w:color="000000"/>
              <w:left w:val="single" w:sz="6" w:space="0" w:color="000000"/>
              <w:bottom w:val="single" w:sz="6" w:space="0" w:color="000000"/>
              <w:right w:val="single" w:sz="6" w:space="0" w:color="000000"/>
            </w:tcBorders>
            <w:shd w:val="clear" w:color="auto" w:fill="BEC0BF"/>
            <w:tcMar>
              <w:top w:w="60" w:type="dxa"/>
              <w:left w:w="60" w:type="dxa"/>
              <w:bottom w:w="60" w:type="dxa"/>
              <w:right w:w="60" w:type="dxa"/>
            </w:tcMar>
            <w:vAlign w:val="center"/>
          </w:tcPr>
          <w:p w:rsidR="000E4BBA" w:rsidRPr="00551181" w:rsidRDefault="000E4BBA" w:rsidP="005341F1">
            <w:pPr>
              <w:widowControl/>
              <w:jc w:val="center"/>
              <w:rPr>
                <w:rFonts w:ascii="仿宋" w:eastAsia="仿宋" w:hAnsi="仿宋"/>
                <w:kern w:val="0"/>
                <w:szCs w:val="20"/>
              </w:rPr>
            </w:pPr>
            <w:r w:rsidRPr="00551181">
              <w:rPr>
                <w:rFonts w:ascii="仿宋" w:eastAsia="仿宋" w:hAnsi="仿宋" w:cs="Arial Unicode MS" w:hint="eastAsia"/>
                <w:color w:val="000000"/>
                <w:kern w:val="0"/>
                <w:sz w:val="20"/>
                <w:szCs w:val="18"/>
              </w:rPr>
              <w:t>培训内容</w:t>
            </w:r>
          </w:p>
        </w:tc>
        <w:tc>
          <w:tcPr>
            <w:tcW w:w="2126" w:type="dxa"/>
            <w:tcBorders>
              <w:top w:val="single" w:sz="6" w:space="0" w:color="000000"/>
              <w:left w:val="single" w:sz="6" w:space="0" w:color="000000"/>
              <w:bottom w:val="single" w:sz="6" w:space="0" w:color="000000"/>
              <w:right w:val="single" w:sz="6" w:space="0" w:color="000000"/>
            </w:tcBorders>
            <w:shd w:val="clear" w:color="auto" w:fill="BEC0BF"/>
            <w:tcMar>
              <w:top w:w="60" w:type="dxa"/>
              <w:left w:w="60" w:type="dxa"/>
              <w:bottom w:w="60" w:type="dxa"/>
              <w:right w:w="60" w:type="dxa"/>
            </w:tcMar>
            <w:vAlign w:val="center"/>
          </w:tcPr>
          <w:p w:rsidR="000E4BBA" w:rsidRPr="00551181" w:rsidRDefault="000E4BBA" w:rsidP="005341F1">
            <w:pPr>
              <w:widowControl/>
              <w:jc w:val="center"/>
              <w:rPr>
                <w:rFonts w:ascii="仿宋" w:eastAsia="仿宋" w:hAnsi="仿宋"/>
                <w:color w:val="000000"/>
                <w:kern w:val="0"/>
                <w:sz w:val="16"/>
                <w:szCs w:val="15"/>
              </w:rPr>
            </w:pPr>
            <w:r w:rsidRPr="00551181">
              <w:rPr>
                <w:rFonts w:ascii="仿宋" w:eastAsia="仿宋" w:hAnsi="仿宋"/>
                <w:color w:val="000000"/>
                <w:kern w:val="0"/>
                <w:sz w:val="16"/>
                <w:szCs w:val="15"/>
              </w:rPr>
              <w:t>主讲教师</w:t>
            </w:r>
          </w:p>
        </w:tc>
      </w:tr>
      <w:tr w:rsidR="000E4BBA" w:rsidRPr="00551181" w:rsidTr="005341F1">
        <w:trPr>
          <w:trHeight w:val="555"/>
        </w:trPr>
        <w:tc>
          <w:tcPr>
            <w:tcW w:w="1620" w:type="dxa"/>
            <w:tcBorders>
              <w:top w:val="single" w:sz="6" w:space="0" w:color="000000"/>
              <w:left w:val="single" w:sz="6" w:space="0" w:color="000000"/>
              <w:bottom w:val="single" w:sz="6" w:space="0" w:color="000000"/>
              <w:right w:val="single" w:sz="6" w:space="0" w:color="000000"/>
            </w:tcBorders>
            <w:shd w:val="clear" w:color="auto" w:fill="E3E4E4"/>
            <w:tcMar>
              <w:top w:w="60" w:type="dxa"/>
              <w:left w:w="60" w:type="dxa"/>
              <w:bottom w:w="60" w:type="dxa"/>
              <w:right w:w="60" w:type="dxa"/>
            </w:tcMar>
            <w:vAlign w:val="center"/>
          </w:tcPr>
          <w:p w:rsidR="000E4BBA" w:rsidRPr="00551181" w:rsidRDefault="000E4BBA" w:rsidP="005341F1">
            <w:pPr>
              <w:jc w:val="center"/>
              <w:rPr>
                <w:rFonts w:ascii="仿宋" w:eastAsia="仿宋" w:hAnsi="仿宋" w:cs="宋体"/>
                <w:color w:val="333333"/>
                <w:sz w:val="20"/>
                <w:szCs w:val="18"/>
              </w:rPr>
            </w:pPr>
            <w:smartTag w:uri="urn:schemas-microsoft-com:office:smarttags" w:element="chsdate">
              <w:smartTagPr>
                <w:attr w:name="Year" w:val="2016"/>
                <w:attr w:name="Month" w:val="12"/>
                <w:attr w:name="Day" w:val="2"/>
                <w:attr w:name="IsLunarDate" w:val="False"/>
                <w:attr w:name="IsROCDate" w:val="False"/>
              </w:smartTagPr>
              <w:r w:rsidRPr="00551181">
                <w:rPr>
                  <w:rFonts w:ascii="仿宋" w:eastAsia="仿宋" w:hAnsi="仿宋"/>
                  <w:b/>
                  <w:bCs/>
                  <w:color w:val="000000"/>
                  <w:sz w:val="20"/>
                  <w:szCs w:val="21"/>
                </w:rPr>
                <w:t>11</w:t>
              </w:r>
              <w:r w:rsidRPr="00551181">
                <w:rPr>
                  <w:rFonts w:ascii="仿宋" w:eastAsia="仿宋" w:hAnsi="仿宋" w:hint="eastAsia"/>
                  <w:b/>
                  <w:bCs/>
                  <w:color w:val="000000"/>
                  <w:sz w:val="20"/>
                  <w:szCs w:val="21"/>
                </w:rPr>
                <w:t>月</w:t>
              </w:r>
              <w:r w:rsidRPr="00551181">
                <w:rPr>
                  <w:rFonts w:ascii="仿宋" w:eastAsia="仿宋" w:hAnsi="仿宋"/>
                  <w:b/>
                  <w:bCs/>
                  <w:color w:val="000000"/>
                  <w:sz w:val="20"/>
                  <w:szCs w:val="21"/>
                </w:rPr>
                <w:t>28</w:t>
              </w:r>
              <w:r w:rsidRPr="00551181">
                <w:rPr>
                  <w:rFonts w:ascii="仿宋" w:eastAsia="仿宋" w:hAnsi="仿宋" w:hint="eastAsia"/>
                  <w:b/>
                  <w:bCs/>
                  <w:color w:val="000000"/>
                  <w:sz w:val="20"/>
                  <w:szCs w:val="21"/>
                </w:rPr>
                <w:t>日</w:t>
              </w:r>
            </w:smartTag>
            <w:r w:rsidRPr="00551181">
              <w:rPr>
                <w:rFonts w:ascii="仿宋" w:eastAsia="仿宋" w:hAnsi="仿宋"/>
                <w:b/>
                <w:bCs/>
                <w:color w:val="000000"/>
                <w:sz w:val="20"/>
                <w:szCs w:val="21"/>
              </w:rPr>
              <w:t>9:00-12:00</w:t>
            </w:r>
          </w:p>
        </w:tc>
        <w:tc>
          <w:tcPr>
            <w:tcW w:w="4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E4BBA" w:rsidRPr="00551181" w:rsidRDefault="000E4BBA" w:rsidP="005341F1">
            <w:pPr>
              <w:jc w:val="center"/>
              <w:rPr>
                <w:rFonts w:ascii="仿宋" w:eastAsia="仿宋" w:hAnsi="仿宋"/>
                <w:color w:val="333333"/>
                <w:sz w:val="20"/>
                <w:szCs w:val="18"/>
              </w:rPr>
            </w:pPr>
            <w:r w:rsidRPr="00551181">
              <w:rPr>
                <w:rFonts w:ascii="仿宋" w:eastAsia="仿宋" w:hAnsi="仿宋" w:hint="eastAsia"/>
                <w:color w:val="000000"/>
                <w:sz w:val="20"/>
                <w:szCs w:val="21"/>
              </w:rPr>
              <w:t>开班仪式</w:t>
            </w:r>
          </w:p>
          <w:p w:rsidR="000E4BBA" w:rsidRPr="00551181" w:rsidRDefault="000E4BBA" w:rsidP="005341F1">
            <w:pPr>
              <w:jc w:val="center"/>
              <w:rPr>
                <w:rFonts w:ascii="仿宋" w:eastAsia="仿宋" w:hAnsi="仿宋" w:cs="宋体"/>
                <w:color w:val="333333"/>
                <w:sz w:val="20"/>
                <w:szCs w:val="18"/>
              </w:rPr>
            </w:pPr>
            <w:r w:rsidRPr="00551181">
              <w:rPr>
                <w:rFonts w:ascii="仿宋" w:eastAsia="仿宋" w:hAnsi="仿宋" w:hint="eastAsia"/>
                <w:color w:val="000000"/>
                <w:sz w:val="20"/>
                <w:szCs w:val="21"/>
              </w:rPr>
              <w:t>音乐治疗在学校中的应用概述</w:t>
            </w:r>
          </w:p>
        </w:tc>
        <w:tc>
          <w:tcPr>
            <w:tcW w:w="212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E4BBA" w:rsidRPr="00551181" w:rsidRDefault="000E4BBA" w:rsidP="005341F1">
            <w:pPr>
              <w:jc w:val="center"/>
              <w:rPr>
                <w:rFonts w:ascii="仿宋" w:eastAsia="仿宋" w:hAnsi="仿宋"/>
                <w:color w:val="333333"/>
                <w:sz w:val="20"/>
                <w:szCs w:val="18"/>
              </w:rPr>
            </w:pPr>
            <w:r w:rsidRPr="00551181">
              <w:rPr>
                <w:rFonts w:ascii="仿宋" w:eastAsia="仿宋"/>
                <w:color w:val="000000"/>
                <w:sz w:val="20"/>
                <w:szCs w:val="21"/>
              </w:rPr>
              <w:t> </w:t>
            </w:r>
          </w:p>
          <w:p w:rsidR="000E4BBA" w:rsidRPr="00551181" w:rsidRDefault="000E4BBA" w:rsidP="005341F1">
            <w:pPr>
              <w:jc w:val="center"/>
              <w:rPr>
                <w:rFonts w:ascii="仿宋" w:eastAsia="仿宋" w:hAnsi="仿宋" w:cs="宋体"/>
                <w:color w:val="333333"/>
                <w:sz w:val="20"/>
                <w:szCs w:val="18"/>
              </w:rPr>
            </w:pPr>
            <w:proofErr w:type="gramStart"/>
            <w:r w:rsidRPr="00551181">
              <w:rPr>
                <w:rFonts w:ascii="仿宋" w:eastAsia="仿宋" w:hAnsi="仿宋" w:hint="eastAsia"/>
                <w:color w:val="000000"/>
                <w:sz w:val="20"/>
                <w:szCs w:val="21"/>
              </w:rPr>
              <w:t>毛媚</w:t>
            </w:r>
            <w:proofErr w:type="gramEnd"/>
          </w:p>
        </w:tc>
      </w:tr>
      <w:tr w:rsidR="000E4BBA" w:rsidRPr="00551181" w:rsidTr="005341F1">
        <w:trPr>
          <w:trHeight w:val="644"/>
        </w:trPr>
        <w:tc>
          <w:tcPr>
            <w:tcW w:w="1620" w:type="dxa"/>
            <w:tcBorders>
              <w:top w:val="single" w:sz="6" w:space="0" w:color="000000"/>
              <w:left w:val="single" w:sz="6" w:space="0" w:color="000000"/>
              <w:bottom w:val="single" w:sz="6" w:space="0" w:color="000000"/>
              <w:right w:val="single" w:sz="6" w:space="0" w:color="000000"/>
            </w:tcBorders>
            <w:shd w:val="clear" w:color="auto" w:fill="E3E4E4"/>
            <w:tcMar>
              <w:top w:w="60" w:type="dxa"/>
              <w:left w:w="60" w:type="dxa"/>
              <w:bottom w:w="60" w:type="dxa"/>
              <w:right w:w="60" w:type="dxa"/>
            </w:tcMar>
            <w:vAlign w:val="center"/>
          </w:tcPr>
          <w:p w:rsidR="000E4BBA" w:rsidRPr="00551181" w:rsidRDefault="000E4BBA" w:rsidP="005341F1">
            <w:pPr>
              <w:jc w:val="center"/>
              <w:rPr>
                <w:rFonts w:ascii="仿宋" w:eastAsia="仿宋" w:hAnsi="仿宋"/>
                <w:color w:val="333333"/>
                <w:sz w:val="20"/>
                <w:szCs w:val="18"/>
              </w:rPr>
            </w:pPr>
            <w:smartTag w:uri="urn:schemas-microsoft-com:office:smarttags" w:element="chsdate">
              <w:smartTagPr>
                <w:attr w:name="Year" w:val="2016"/>
                <w:attr w:name="Month" w:val="12"/>
                <w:attr w:name="Day" w:val="2"/>
                <w:attr w:name="IsLunarDate" w:val="False"/>
                <w:attr w:name="IsROCDate" w:val="False"/>
              </w:smartTagPr>
              <w:r w:rsidRPr="00551181">
                <w:rPr>
                  <w:rFonts w:ascii="仿宋" w:eastAsia="仿宋" w:hAnsi="仿宋"/>
                  <w:b/>
                  <w:bCs/>
                  <w:color w:val="000000"/>
                  <w:sz w:val="20"/>
                  <w:szCs w:val="21"/>
                </w:rPr>
                <w:t>11</w:t>
              </w:r>
              <w:r w:rsidRPr="00551181">
                <w:rPr>
                  <w:rFonts w:ascii="仿宋" w:eastAsia="仿宋" w:hAnsi="仿宋" w:hint="eastAsia"/>
                  <w:b/>
                  <w:bCs/>
                  <w:color w:val="000000"/>
                  <w:sz w:val="20"/>
                  <w:szCs w:val="21"/>
                </w:rPr>
                <w:t>月</w:t>
              </w:r>
              <w:r w:rsidRPr="00551181">
                <w:rPr>
                  <w:rFonts w:ascii="仿宋" w:eastAsia="仿宋" w:hAnsi="仿宋"/>
                  <w:b/>
                  <w:bCs/>
                  <w:color w:val="000000"/>
                  <w:sz w:val="20"/>
                  <w:szCs w:val="21"/>
                </w:rPr>
                <w:t>28</w:t>
              </w:r>
              <w:r w:rsidRPr="00551181">
                <w:rPr>
                  <w:rFonts w:ascii="仿宋" w:eastAsia="仿宋" w:hAnsi="仿宋" w:hint="eastAsia"/>
                  <w:b/>
                  <w:bCs/>
                  <w:color w:val="000000"/>
                  <w:sz w:val="20"/>
                  <w:szCs w:val="21"/>
                </w:rPr>
                <w:t>日</w:t>
              </w:r>
            </w:smartTag>
          </w:p>
          <w:p w:rsidR="000E4BBA" w:rsidRPr="00551181" w:rsidRDefault="000E4BBA" w:rsidP="005341F1">
            <w:pPr>
              <w:jc w:val="center"/>
              <w:rPr>
                <w:rFonts w:ascii="仿宋" w:eastAsia="仿宋" w:hAnsi="仿宋" w:cs="宋体"/>
                <w:color w:val="333333"/>
                <w:sz w:val="20"/>
                <w:szCs w:val="18"/>
              </w:rPr>
            </w:pPr>
            <w:r w:rsidRPr="00551181">
              <w:rPr>
                <w:rFonts w:ascii="仿宋" w:eastAsia="仿宋" w:hAnsi="仿宋"/>
                <w:b/>
                <w:bCs/>
                <w:color w:val="000000"/>
                <w:sz w:val="20"/>
                <w:szCs w:val="21"/>
              </w:rPr>
              <w:t>13:30-16:30</w:t>
            </w:r>
          </w:p>
        </w:tc>
        <w:tc>
          <w:tcPr>
            <w:tcW w:w="4536"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vAlign w:val="center"/>
          </w:tcPr>
          <w:p w:rsidR="000E4BBA" w:rsidRPr="00551181" w:rsidRDefault="000E4BBA" w:rsidP="005341F1">
            <w:pPr>
              <w:jc w:val="center"/>
              <w:rPr>
                <w:rFonts w:ascii="仿宋" w:eastAsia="仿宋" w:hAnsi="仿宋" w:cs="宋体"/>
                <w:color w:val="333333"/>
                <w:sz w:val="20"/>
                <w:szCs w:val="18"/>
              </w:rPr>
            </w:pPr>
            <w:r w:rsidRPr="00551181">
              <w:rPr>
                <w:rFonts w:ascii="仿宋" w:eastAsia="仿宋" w:hAnsi="仿宋" w:hint="eastAsia"/>
                <w:color w:val="000000"/>
                <w:sz w:val="20"/>
                <w:szCs w:val="21"/>
              </w:rPr>
              <w:t>即兴演奏式音乐治疗：</w:t>
            </w:r>
            <w:proofErr w:type="gramStart"/>
            <w:r w:rsidRPr="00551181">
              <w:rPr>
                <w:rFonts w:ascii="仿宋" w:eastAsia="仿宋" w:hAnsi="仿宋" w:hint="eastAsia"/>
                <w:color w:val="000000"/>
                <w:sz w:val="20"/>
                <w:szCs w:val="21"/>
              </w:rPr>
              <w:t>鼓圈的</w:t>
            </w:r>
            <w:proofErr w:type="gramEnd"/>
            <w:r w:rsidRPr="00551181">
              <w:rPr>
                <w:rFonts w:ascii="仿宋" w:eastAsia="仿宋" w:hAnsi="仿宋" w:hint="eastAsia"/>
                <w:color w:val="000000"/>
                <w:sz w:val="20"/>
                <w:szCs w:val="21"/>
              </w:rPr>
              <w:t>体验</w:t>
            </w:r>
          </w:p>
        </w:tc>
        <w:tc>
          <w:tcPr>
            <w:tcW w:w="2126"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vAlign w:val="center"/>
          </w:tcPr>
          <w:p w:rsidR="000E4BBA" w:rsidRPr="00551181" w:rsidRDefault="000E4BBA" w:rsidP="005341F1">
            <w:pPr>
              <w:jc w:val="center"/>
              <w:rPr>
                <w:rFonts w:ascii="仿宋" w:eastAsia="仿宋" w:hAnsi="仿宋" w:cs="宋体"/>
                <w:color w:val="333333"/>
                <w:sz w:val="20"/>
                <w:szCs w:val="18"/>
              </w:rPr>
            </w:pPr>
            <w:r w:rsidRPr="00551181">
              <w:rPr>
                <w:rFonts w:ascii="仿宋" w:eastAsia="仿宋" w:hAnsi="仿宋" w:hint="eastAsia"/>
                <w:color w:val="000000"/>
                <w:sz w:val="20"/>
                <w:szCs w:val="21"/>
              </w:rPr>
              <w:t>李亦涵、刘舒倩</w:t>
            </w:r>
          </w:p>
        </w:tc>
      </w:tr>
      <w:tr w:rsidR="000E4BBA" w:rsidRPr="00551181" w:rsidTr="005341F1">
        <w:trPr>
          <w:trHeight w:val="540"/>
        </w:trPr>
        <w:tc>
          <w:tcPr>
            <w:tcW w:w="1620" w:type="dxa"/>
            <w:tcBorders>
              <w:top w:val="single" w:sz="6" w:space="0" w:color="000000"/>
              <w:left w:val="single" w:sz="6" w:space="0" w:color="000000"/>
              <w:bottom w:val="single" w:sz="6" w:space="0" w:color="000000"/>
              <w:right w:val="single" w:sz="6" w:space="0" w:color="000000"/>
            </w:tcBorders>
            <w:shd w:val="clear" w:color="auto" w:fill="E3E4E4"/>
            <w:tcMar>
              <w:top w:w="60" w:type="dxa"/>
              <w:left w:w="60" w:type="dxa"/>
              <w:bottom w:w="60" w:type="dxa"/>
              <w:right w:w="60" w:type="dxa"/>
            </w:tcMar>
            <w:vAlign w:val="center"/>
          </w:tcPr>
          <w:p w:rsidR="000E4BBA" w:rsidRPr="00551181" w:rsidRDefault="000E4BBA" w:rsidP="005341F1">
            <w:pPr>
              <w:jc w:val="center"/>
              <w:rPr>
                <w:rFonts w:ascii="仿宋" w:eastAsia="仿宋" w:hAnsi="仿宋" w:cs="宋体"/>
                <w:color w:val="333333"/>
                <w:sz w:val="20"/>
                <w:szCs w:val="18"/>
              </w:rPr>
            </w:pPr>
            <w:smartTag w:uri="urn:schemas-microsoft-com:office:smarttags" w:element="chsdate">
              <w:smartTagPr>
                <w:attr w:name="Year" w:val="2016"/>
                <w:attr w:name="Month" w:val="12"/>
                <w:attr w:name="Day" w:val="2"/>
                <w:attr w:name="IsLunarDate" w:val="False"/>
                <w:attr w:name="IsROCDate" w:val="False"/>
              </w:smartTagPr>
              <w:r w:rsidRPr="00551181">
                <w:rPr>
                  <w:rFonts w:ascii="仿宋" w:eastAsia="仿宋" w:hAnsi="仿宋"/>
                  <w:b/>
                  <w:bCs/>
                  <w:color w:val="000000"/>
                  <w:sz w:val="20"/>
                  <w:szCs w:val="21"/>
                </w:rPr>
                <w:t>11</w:t>
              </w:r>
              <w:r w:rsidRPr="00551181">
                <w:rPr>
                  <w:rFonts w:ascii="仿宋" w:eastAsia="仿宋" w:hAnsi="仿宋" w:hint="eastAsia"/>
                  <w:b/>
                  <w:bCs/>
                  <w:color w:val="000000"/>
                  <w:sz w:val="20"/>
                  <w:szCs w:val="21"/>
                </w:rPr>
                <w:t>月</w:t>
              </w:r>
              <w:r w:rsidRPr="00551181">
                <w:rPr>
                  <w:rFonts w:ascii="仿宋" w:eastAsia="仿宋" w:hAnsi="仿宋"/>
                  <w:b/>
                  <w:bCs/>
                  <w:color w:val="000000"/>
                  <w:sz w:val="20"/>
                  <w:szCs w:val="21"/>
                </w:rPr>
                <w:t>29</w:t>
              </w:r>
              <w:r w:rsidRPr="00551181">
                <w:rPr>
                  <w:rFonts w:ascii="仿宋" w:eastAsia="仿宋" w:hAnsi="仿宋" w:hint="eastAsia"/>
                  <w:b/>
                  <w:bCs/>
                  <w:color w:val="000000"/>
                  <w:sz w:val="20"/>
                  <w:szCs w:val="21"/>
                </w:rPr>
                <w:t>日</w:t>
              </w:r>
            </w:smartTag>
            <w:r w:rsidRPr="00551181">
              <w:rPr>
                <w:rFonts w:ascii="仿宋" w:eastAsia="仿宋" w:hAnsi="仿宋"/>
                <w:b/>
                <w:bCs/>
                <w:color w:val="000000"/>
                <w:sz w:val="20"/>
                <w:szCs w:val="21"/>
              </w:rPr>
              <w:t>9:00-12:00</w:t>
            </w:r>
          </w:p>
        </w:tc>
        <w:tc>
          <w:tcPr>
            <w:tcW w:w="4536"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vAlign w:val="center"/>
          </w:tcPr>
          <w:p w:rsidR="000E4BBA" w:rsidRPr="00551181" w:rsidRDefault="000E4BBA" w:rsidP="005341F1">
            <w:pPr>
              <w:jc w:val="center"/>
              <w:rPr>
                <w:rFonts w:ascii="仿宋" w:eastAsia="仿宋" w:hAnsi="仿宋" w:cs="宋体"/>
                <w:color w:val="333333"/>
                <w:sz w:val="20"/>
                <w:szCs w:val="18"/>
              </w:rPr>
            </w:pPr>
            <w:r w:rsidRPr="00551181">
              <w:rPr>
                <w:rFonts w:ascii="仿宋" w:eastAsia="仿宋" w:hAnsi="仿宋" w:cs="宋体" w:hint="eastAsia"/>
                <w:color w:val="333333"/>
                <w:sz w:val="20"/>
                <w:szCs w:val="18"/>
              </w:rPr>
              <w:t>音乐治疗的概述与当前应用</w:t>
            </w:r>
          </w:p>
        </w:tc>
        <w:tc>
          <w:tcPr>
            <w:tcW w:w="2126"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vAlign w:val="center"/>
          </w:tcPr>
          <w:p w:rsidR="000E4BBA" w:rsidRPr="00551181" w:rsidRDefault="000E4BBA" w:rsidP="005341F1">
            <w:pPr>
              <w:jc w:val="center"/>
              <w:rPr>
                <w:rFonts w:ascii="仿宋" w:eastAsia="仿宋" w:hAnsi="仿宋" w:cs="宋体"/>
                <w:color w:val="333333"/>
                <w:sz w:val="20"/>
                <w:szCs w:val="18"/>
              </w:rPr>
            </w:pPr>
            <w:r w:rsidRPr="00551181">
              <w:rPr>
                <w:rFonts w:ascii="仿宋" w:eastAsia="仿宋" w:hAnsi="仿宋" w:hint="eastAsia"/>
                <w:color w:val="000000"/>
                <w:sz w:val="20"/>
                <w:szCs w:val="21"/>
              </w:rPr>
              <w:t>刘乐</w:t>
            </w:r>
          </w:p>
        </w:tc>
      </w:tr>
      <w:tr w:rsidR="000E4BBA" w:rsidRPr="00551181" w:rsidTr="005341F1">
        <w:trPr>
          <w:trHeight w:val="540"/>
        </w:trPr>
        <w:tc>
          <w:tcPr>
            <w:tcW w:w="1620" w:type="dxa"/>
            <w:tcBorders>
              <w:top w:val="single" w:sz="6" w:space="0" w:color="000000"/>
              <w:left w:val="single" w:sz="6" w:space="0" w:color="000000"/>
              <w:bottom w:val="single" w:sz="6" w:space="0" w:color="000000"/>
              <w:right w:val="single" w:sz="6" w:space="0" w:color="000000"/>
            </w:tcBorders>
            <w:shd w:val="clear" w:color="auto" w:fill="E3E4E4"/>
            <w:tcMar>
              <w:top w:w="60" w:type="dxa"/>
              <w:left w:w="60" w:type="dxa"/>
              <w:bottom w:w="60" w:type="dxa"/>
              <w:right w:w="60" w:type="dxa"/>
            </w:tcMar>
            <w:vAlign w:val="center"/>
          </w:tcPr>
          <w:p w:rsidR="000E4BBA" w:rsidRPr="00551181" w:rsidRDefault="000E4BBA" w:rsidP="005341F1">
            <w:pPr>
              <w:jc w:val="center"/>
              <w:rPr>
                <w:rFonts w:ascii="仿宋" w:eastAsia="仿宋" w:hAnsi="仿宋" w:cs="宋体"/>
                <w:color w:val="333333"/>
                <w:sz w:val="20"/>
                <w:szCs w:val="18"/>
              </w:rPr>
            </w:pPr>
            <w:smartTag w:uri="urn:schemas-microsoft-com:office:smarttags" w:element="chsdate">
              <w:smartTagPr>
                <w:attr w:name="Year" w:val="2016"/>
                <w:attr w:name="Month" w:val="12"/>
                <w:attr w:name="Day" w:val="2"/>
                <w:attr w:name="IsLunarDate" w:val="False"/>
                <w:attr w:name="IsROCDate" w:val="False"/>
              </w:smartTagPr>
              <w:r w:rsidRPr="00551181">
                <w:rPr>
                  <w:rFonts w:ascii="仿宋" w:eastAsia="仿宋" w:hAnsi="仿宋"/>
                  <w:b/>
                  <w:bCs/>
                  <w:color w:val="000000"/>
                  <w:sz w:val="20"/>
                  <w:szCs w:val="21"/>
                </w:rPr>
                <w:t>11</w:t>
              </w:r>
              <w:r w:rsidRPr="00551181">
                <w:rPr>
                  <w:rFonts w:ascii="仿宋" w:eastAsia="仿宋" w:hAnsi="仿宋" w:hint="eastAsia"/>
                  <w:b/>
                  <w:bCs/>
                  <w:color w:val="000000"/>
                  <w:sz w:val="20"/>
                  <w:szCs w:val="21"/>
                </w:rPr>
                <w:t>月</w:t>
              </w:r>
              <w:r w:rsidRPr="00551181">
                <w:rPr>
                  <w:rFonts w:ascii="仿宋" w:eastAsia="仿宋" w:hAnsi="仿宋"/>
                  <w:b/>
                  <w:bCs/>
                  <w:color w:val="000000"/>
                  <w:sz w:val="20"/>
                  <w:szCs w:val="21"/>
                </w:rPr>
                <w:t>29</w:t>
              </w:r>
              <w:r w:rsidRPr="00551181">
                <w:rPr>
                  <w:rFonts w:ascii="仿宋" w:eastAsia="仿宋" w:hAnsi="仿宋" w:hint="eastAsia"/>
                  <w:b/>
                  <w:bCs/>
                  <w:color w:val="000000"/>
                  <w:sz w:val="20"/>
                  <w:szCs w:val="21"/>
                </w:rPr>
                <w:t>日</w:t>
              </w:r>
            </w:smartTag>
            <w:r w:rsidRPr="00551181">
              <w:rPr>
                <w:rFonts w:ascii="仿宋" w:eastAsia="仿宋" w:hAnsi="仿宋"/>
                <w:b/>
                <w:bCs/>
                <w:color w:val="000000"/>
                <w:sz w:val="20"/>
                <w:szCs w:val="21"/>
              </w:rPr>
              <w:t>13:30-16:30</w:t>
            </w:r>
          </w:p>
        </w:tc>
        <w:tc>
          <w:tcPr>
            <w:tcW w:w="4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E4BBA" w:rsidRPr="00551181" w:rsidRDefault="000E4BBA" w:rsidP="005341F1">
            <w:pPr>
              <w:jc w:val="center"/>
              <w:rPr>
                <w:rFonts w:ascii="仿宋" w:eastAsia="仿宋" w:hAnsi="仿宋" w:cs="宋体"/>
                <w:color w:val="333333"/>
                <w:sz w:val="20"/>
                <w:szCs w:val="18"/>
              </w:rPr>
            </w:pPr>
            <w:r w:rsidRPr="00551181">
              <w:rPr>
                <w:rFonts w:ascii="仿宋" w:eastAsia="仿宋" w:hAnsi="仿宋" w:cs="宋体" w:hint="eastAsia"/>
                <w:color w:val="333333"/>
                <w:sz w:val="20"/>
                <w:szCs w:val="18"/>
              </w:rPr>
              <w:t>音乐治疗中的技术与案例分享</w:t>
            </w:r>
          </w:p>
        </w:tc>
        <w:tc>
          <w:tcPr>
            <w:tcW w:w="212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E4BBA" w:rsidRPr="00551181" w:rsidRDefault="000E4BBA" w:rsidP="005341F1">
            <w:pPr>
              <w:jc w:val="center"/>
              <w:rPr>
                <w:rFonts w:ascii="仿宋" w:eastAsia="仿宋" w:hAnsi="仿宋" w:cs="宋体"/>
                <w:color w:val="333333"/>
                <w:sz w:val="20"/>
                <w:szCs w:val="18"/>
              </w:rPr>
            </w:pPr>
            <w:r w:rsidRPr="00551181">
              <w:rPr>
                <w:rFonts w:ascii="仿宋" w:eastAsia="仿宋" w:hAnsi="仿宋" w:cs="宋体" w:hint="eastAsia"/>
                <w:color w:val="333333"/>
                <w:sz w:val="20"/>
                <w:szCs w:val="18"/>
              </w:rPr>
              <w:t>刘乐</w:t>
            </w:r>
          </w:p>
        </w:tc>
      </w:tr>
      <w:tr w:rsidR="000E4BBA" w:rsidRPr="00551181" w:rsidTr="005341F1">
        <w:trPr>
          <w:trHeight w:val="540"/>
        </w:trPr>
        <w:tc>
          <w:tcPr>
            <w:tcW w:w="1620" w:type="dxa"/>
            <w:tcBorders>
              <w:top w:val="single" w:sz="6" w:space="0" w:color="000000"/>
              <w:left w:val="single" w:sz="6" w:space="0" w:color="000000"/>
              <w:bottom w:val="single" w:sz="6" w:space="0" w:color="000000"/>
              <w:right w:val="single" w:sz="6" w:space="0" w:color="000000"/>
            </w:tcBorders>
            <w:shd w:val="clear" w:color="auto" w:fill="E3E4E4"/>
            <w:tcMar>
              <w:top w:w="60" w:type="dxa"/>
              <w:left w:w="60" w:type="dxa"/>
              <w:bottom w:w="60" w:type="dxa"/>
              <w:right w:w="60" w:type="dxa"/>
            </w:tcMar>
            <w:vAlign w:val="center"/>
          </w:tcPr>
          <w:p w:rsidR="000E4BBA" w:rsidRPr="00551181" w:rsidRDefault="000E4BBA" w:rsidP="005341F1">
            <w:pPr>
              <w:jc w:val="center"/>
              <w:rPr>
                <w:rFonts w:ascii="仿宋" w:eastAsia="仿宋" w:hAnsi="仿宋" w:cs="宋体"/>
                <w:color w:val="333333"/>
                <w:sz w:val="20"/>
                <w:szCs w:val="18"/>
              </w:rPr>
            </w:pPr>
            <w:smartTag w:uri="urn:schemas-microsoft-com:office:smarttags" w:element="chsdate">
              <w:smartTagPr>
                <w:attr w:name="Year" w:val="2016"/>
                <w:attr w:name="Month" w:val="12"/>
                <w:attr w:name="Day" w:val="2"/>
                <w:attr w:name="IsLunarDate" w:val="False"/>
                <w:attr w:name="IsROCDate" w:val="False"/>
              </w:smartTagPr>
              <w:r w:rsidRPr="00551181">
                <w:rPr>
                  <w:rFonts w:ascii="仿宋" w:eastAsia="仿宋" w:hAnsi="仿宋"/>
                  <w:b/>
                  <w:bCs/>
                  <w:color w:val="000000"/>
                  <w:sz w:val="20"/>
                  <w:szCs w:val="21"/>
                </w:rPr>
                <w:t>11</w:t>
              </w:r>
              <w:r w:rsidRPr="00551181">
                <w:rPr>
                  <w:rFonts w:ascii="仿宋" w:eastAsia="仿宋" w:hAnsi="仿宋" w:hint="eastAsia"/>
                  <w:b/>
                  <w:bCs/>
                  <w:color w:val="000000"/>
                  <w:sz w:val="20"/>
                  <w:szCs w:val="21"/>
                </w:rPr>
                <w:t>月</w:t>
              </w:r>
              <w:r w:rsidRPr="00551181">
                <w:rPr>
                  <w:rFonts w:ascii="仿宋" w:eastAsia="仿宋" w:hAnsi="仿宋"/>
                  <w:b/>
                  <w:bCs/>
                  <w:color w:val="000000"/>
                  <w:sz w:val="20"/>
                  <w:szCs w:val="21"/>
                </w:rPr>
                <w:t>30</w:t>
              </w:r>
              <w:r w:rsidRPr="00551181">
                <w:rPr>
                  <w:rFonts w:ascii="仿宋" w:eastAsia="仿宋" w:hAnsi="仿宋" w:hint="eastAsia"/>
                  <w:b/>
                  <w:bCs/>
                  <w:color w:val="000000"/>
                  <w:sz w:val="20"/>
                  <w:szCs w:val="21"/>
                </w:rPr>
                <w:t>日</w:t>
              </w:r>
            </w:smartTag>
            <w:r w:rsidRPr="00551181">
              <w:rPr>
                <w:rFonts w:ascii="仿宋" w:eastAsia="仿宋" w:hAnsi="仿宋"/>
                <w:b/>
                <w:bCs/>
                <w:color w:val="000000"/>
                <w:sz w:val="20"/>
                <w:szCs w:val="21"/>
              </w:rPr>
              <w:t>9:00-12:00</w:t>
            </w:r>
          </w:p>
        </w:tc>
        <w:tc>
          <w:tcPr>
            <w:tcW w:w="4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E4BBA" w:rsidRPr="00551181" w:rsidRDefault="000E4BBA" w:rsidP="005341F1">
            <w:pPr>
              <w:jc w:val="center"/>
              <w:rPr>
                <w:rFonts w:ascii="仿宋" w:eastAsia="仿宋" w:hAnsi="仿宋"/>
                <w:color w:val="333333"/>
                <w:sz w:val="20"/>
                <w:szCs w:val="18"/>
              </w:rPr>
            </w:pPr>
            <w:r w:rsidRPr="00551181">
              <w:rPr>
                <w:rFonts w:ascii="仿宋" w:eastAsia="仿宋" w:hAnsi="仿宋" w:hint="eastAsia"/>
                <w:color w:val="000000"/>
                <w:sz w:val="20"/>
                <w:szCs w:val="21"/>
              </w:rPr>
              <w:t>奥尔夫团体音乐治疗介绍与体验</w:t>
            </w:r>
          </w:p>
        </w:tc>
        <w:tc>
          <w:tcPr>
            <w:tcW w:w="212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E4BBA" w:rsidRPr="00551181" w:rsidRDefault="000E4BBA" w:rsidP="005341F1">
            <w:pPr>
              <w:jc w:val="center"/>
              <w:rPr>
                <w:rFonts w:ascii="仿宋" w:eastAsia="仿宋" w:hAnsi="仿宋" w:cs="宋体"/>
                <w:color w:val="333333"/>
                <w:sz w:val="20"/>
                <w:szCs w:val="18"/>
              </w:rPr>
            </w:pPr>
            <w:r w:rsidRPr="00551181">
              <w:rPr>
                <w:rFonts w:ascii="仿宋" w:eastAsia="仿宋" w:hAnsi="仿宋" w:hint="eastAsia"/>
                <w:color w:val="000000"/>
                <w:sz w:val="20"/>
                <w:szCs w:val="21"/>
              </w:rPr>
              <w:t>陈蓉</w:t>
            </w:r>
          </w:p>
        </w:tc>
      </w:tr>
      <w:tr w:rsidR="000E4BBA" w:rsidRPr="00551181" w:rsidTr="005341F1">
        <w:trPr>
          <w:trHeight w:val="555"/>
        </w:trPr>
        <w:tc>
          <w:tcPr>
            <w:tcW w:w="1620" w:type="dxa"/>
            <w:tcBorders>
              <w:top w:val="single" w:sz="6" w:space="0" w:color="000000"/>
              <w:left w:val="single" w:sz="6" w:space="0" w:color="000000"/>
              <w:bottom w:val="single" w:sz="6" w:space="0" w:color="000000"/>
              <w:right w:val="single" w:sz="6" w:space="0" w:color="000000"/>
            </w:tcBorders>
            <w:shd w:val="clear" w:color="auto" w:fill="E3E4E4"/>
            <w:tcMar>
              <w:top w:w="60" w:type="dxa"/>
              <w:left w:w="60" w:type="dxa"/>
              <w:bottom w:w="60" w:type="dxa"/>
              <w:right w:w="60" w:type="dxa"/>
            </w:tcMar>
            <w:vAlign w:val="center"/>
          </w:tcPr>
          <w:p w:rsidR="000E4BBA" w:rsidRPr="00551181" w:rsidRDefault="000E4BBA" w:rsidP="005341F1">
            <w:pPr>
              <w:jc w:val="center"/>
              <w:rPr>
                <w:rFonts w:ascii="仿宋" w:eastAsia="仿宋" w:hAnsi="仿宋" w:cs="宋体"/>
                <w:color w:val="333333"/>
                <w:sz w:val="20"/>
                <w:szCs w:val="18"/>
              </w:rPr>
            </w:pPr>
            <w:smartTag w:uri="urn:schemas-microsoft-com:office:smarttags" w:element="chsdate">
              <w:smartTagPr>
                <w:attr w:name="Year" w:val="2016"/>
                <w:attr w:name="Month" w:val="12"/>
                <w:attr w:name="Day" w:val="2"/>
                <w:attr w:name="IsLunarDate" w:val="False"/>
                <w:attr w:name="IsROCDate" w:val="False"/>
              </w:smartTagPr>
              <w:r w:rsidRPr="00551181">
                <w:rPr>
                  <w:rFonts w:ascii="仿宋" w:eastAsia="仿宋" w:hAnsi="仿宋"/>
                  <w:b/>
                  <w:bCs/>
                  <w:color w:val="000000"/>
                  <w:sz w:val="20"/>
                  <w:szCs w:val="21"/>
                </w:rPr>
                <w:t>11</w:t>
              </w:r>
              <w:r w:rsidRPr="00551181">
                <w:rPr>
                  <w:rFonts w:ascii="仿宋" w:eastAsia="仿宋" w:hAnsi="仿宋" w:hint="eastAsia"/>
                  <w:b/>
                  <w:bCs/>
                  <w:color w:val="000000"/>
                  <w:sz w:val="20"/>
                  <w:szCs w:val="21"/>
                </w:rPr>
                <w:t>月</w:t>
              </w:r>
              <w:r w:rsidRPr="00551181">
                <w:rPr>
                  <w:rFonts w:ascii="仿宋" w:eastAsia="仿宋" w:hAnsi="仿宋"/>
                  <w:b/>
                  <w:bCs/>
                  <w:color w:val="000000"/>
                  <w:sz w:val="20"/>
                  <w:szCs w:val="21"/>
                </w:rPr>
                <w:t>30</w:t>
              </w:r>
              <w:r w:rsidRPr="00551181">
                <w:rPr>
                  <w:rFonts w:ascii="仿宋" w:eastAsia="仿宋" w:hAnsi="仿宋" w:hint="eastAsia"/>
                  <w:b/>
                  <w:bCs/>
                  <w:color w:val="000000"/>
                  <w:sz w:val="20"/>
                  <w:szCs w:val="21"/>
                </w:rPr>
                <w:t>日</w:t>
              </w:r>
            </w:smartTag>
            <w:r w:rsidRPr="00551181">
              <w:rPr>
                <w:rFonts w:ascii="仿宋" w:eastAsia="仿宋" w:hAnsi="仿宋"/>
                <w:b/>
                <w:bCs/>
                <w:color w:val="000000"/>
                <w:sz w:val="20"/>
                <w:szCs w:val="21"/>
              </w:rPr>
              <w:t>13:30-16:30</w:t>
            </w:r>
          </w:p>
        </w:tc>
        <w:tc>
          <w:tcPr>
            <w:tcW w:w="4536"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vAlign w:val="center"/>
          </w:tcPr>
          <w:p w:rsidR="000E4BBA" w:rsidRPr="00551181" w:rsidRDefault="000E4BBA" w:rsidP="005341F1">
            <w:pPr>
              <w:jc w:val="center"/>
              <w:rPr>
                <w:rFonts w:ascii="仿宋" w:eastAsia="仿宋" w:hAnsi="仿宋"/>
                <w:color w:val="333333"/>
                <w:sz w:val="20"/>
                <w:szCs w:val="18"/>
              </w:rPr>
            </w:pPr>
            <w:r w:rsidRPr="00551181">
              <w:rPr>
                <w:rFonts w:ascii="仿宋" w:eastAsia="仿宋" w:hAnsi="仿宋" w:hint="eastAsia"/>
                <w:color w:val="000000"/>
                <w:sz w:val="20"/>
                <w:szCs w:val="21"/>
              </w:rPr>
              <w:t>达尔克罗兹团体音乐活动体验</w:t>
            </w:r>
          </w:p>
        </w:tc>
        <w:tc>
          <w:tcPr>
            <w:tcW w:w="2126"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vAlign w:val="center"/>
          </w:tcPr>
          <w:p w:rsidR="000E4BBA" w:rsidRPr="00551181" w:rsidRDefault="000E4BBA" w:rsidP="005341F1">
            <w:pPr>
              <w:jc w:val="center"/>
              <w:rPr>
                <w:rFonts w:ascii="仿宋" w:eastAsia="仿宋" w:hAnsi="仿宋" w:cs="宋体"/>
                <w:color w:val="333333"/>
                <w:sz w:val="20"/>
                <w:szCs w:val="18"/>
              </w:rPr>
            </w:pPr>
            <w:r w:rsidRPr="00551181">
              <w:rPr>
                <w:rFonts w:ascii="仿宋" w:eastAsia="仿宋" w:hAnsi="仿宋" w:hint="eastAsia"/>
                <w:color w:val="000000"/>
                <w:sz w:val="20"/>
                <w:szCs w:val="21"/>
              </w:rPr>
              <w:t>陈蓉</w:t>
            </w:r>
          </w:p>
        </w:tc>
      </w:tr>
      <w:tr w:rsidR="000E4BBA" w:rsidRPr="00551181" w:rsidTr="005341F1">
        <w:trPr>
          <w:trHeight w:val="540"/>
        </w:trPr>
        <w:tc>
          <w:tcPr>
            <w:tcW w:w="1620" w:type="dxa"/>
            <w:tcBorders>
              <w:top w:val="single" w:sz="6" w:space="0" w:color="000000"/>
              <w:left w:val="single" w:sz="6" w:space="0" w:color="000000"/>
              <w:bottom w:val="single" w:sz="6" w:space="0" w:color="000000"/>
              <w:right w:val="single" w:sz="6" w:space="0" w:color="000000"/>
            </w:tcBorders>
            <w:shd w:val="clear" w:color="auto" w:fill="E3E4E4"/>
            <w:tcMar>
              <w:top w:w="60" w:type="dxa"/>
              <w:left w:w="60" w:type="dxa"/>
              <w:bottom w:w="60" w:type="dxa"/>
              <w:right w:w="60" w:type="dxa"/>
            </w:tcMar>
            <w:vAlign w:val="center"/>
          </w:tcPr>
          <w:p w:rsidR="000E4BBA" w:rsidRPr="00551181" w:rsidRDefault="000E4BBA" w:rsidP="005341F1">
            <w:pPr>
              <w:jc w:val="center"/>
              <w:rPr>
                <w:rFonts w:ascii="仿宋" w:eastAsia="仿宋" w:hAnsi="仿宋" w:cs="宋体"/>
                <w:color w:val="333333"/>
                <w:sz w:val="20"/>
                <w:szCs w:val="18"/>
              </w:rPr>
            </w:pPr>
            <w:smartTag w:uri="urn:schemas-microsoft-com:office:smarttags" w:element="chsdate">
              <w:smartTagPr>
                <w:attr w:name="Year" w:val="2016"/>
                <w:attr w:name="Month" w:val="12"/>
                <w:attr w:name="Day" w:val="2"/>
                <w:attr w:name="IsLunarDate" w:val="False"/>
                <w:attr w:name="IsROCDate" w:val="False"/>
              </w:smartTagPr>
              <w:r w:rsidRPr="00551181">
                <w:rPr>
                  <w:rFonts w:ascii="仿宋" w:eastAsia="仿宋" w:hAnsi="仿宋"/>
                  <w:b/>
                  <w:bCs/>
                  <w:color w:val="000000"/>
                  <w:sz w:val="20"/>
                  <w:szCs w:val="21"/>
                </w:rPr>
                <w:t>12</w:t>
              </w:r>
              <w:r w:rsidRPr="00551181">
                <w:rPr>
                  <w:rFonts w:ascii="仿宋" w:eastAsia="仿宋" w:hAnsi="仿宋" w:hint="eastAsia"/>
                  <w:b/>
                  <w:bCs/>
                  <w:color w:val="000000"/>
                  <w:sz w:val="20"/>
                  <w:szCs w:val="21"/>
                </w:rPr>
                <w:t>月</w:t>
              </w:r>
              <w:r w:rsidRPr="00551181">
                <w:rPr>
                  <w:rFonts w:ascii="仿宋" w:eastAsia="仿宋" w:hAnsi="仿宋"/>
                  <w:b/>
                  <w:bCs/>
                  <w:color w:val="000000"/>
                  <w:sz w:val="20"/>
                  <w:szCs w:val="21"/>
                </w:rPr>
                <w:t>1</w:t>
              </w:r>
              <w:r w:rsidRPr="00551181">
                <w:rPr>
                  <w:rFonts w:ascii="仿宋" w:eastAsia="仿宋" w:hAnsi="仿宋" w:hint="eastAsia"/>
                  <w:b/>
                  <w:bCs/>
                  <w:color w:val="000000"/>
                  <w:sz w:val="20"/>
                  <w:szCs w:val="21"/>
                </w:rPr>
                <w:t>日</w:t>
              </w:r>
            </w:smartTag>
            <w:r w:rsidRPr="00551181">
              <w:rPr>
                <w:rFonts w:ascii="仿宋" w:eastAsia="仿宋" w:hAnsi="仿宋"/>
                <w:b/>
                <w:bCs/>
                <w:color w:val="000000"/>
                <w:sz w:val="20"/>
                <w:szCs w:val="21"/>
              </w:rPr>
              <w:t>9:00-12:00</w:t>
            </w:r>
          </w:p>
        </w:tc>
        <w:tc>
          <w:tcPr>
            <w:tcW w:w="4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E4BBA" w:rsidRPr="00551181" w:rsidRDefault="000E4BBA" w:rsidP="005341F1">
            <w:pPr>
              <w:jc w:val="center"/>
              <w:rPr>
                <w:rFonts w:ascii="仿宋" w:eastAsia="仿宋" w:hAnsi="仿宋" w:cs="宋体"/>
                <w:color w:val="333333"/>
                <w:sz w:val="20"/>
                <w:szCs w:val="18"/>
              </w:rPr>
            </w:pPr>
            <w:r w:rsidRPr="00551181">
              <w:rPr>
                <w:rFonts w:ascii="仿宋" w:eastAsia="仿宋" w:hAnsi="仿宋" w:hint="eastAsia"/>
                <w:color w:val="000000"/>
                <w:sz w:val="20"/>
                <w:szCs w:val="21"/>
              </w:rPr>
              <w:t>音乐的心理现象与自我体验（一）</w:t>
            </w:r>
          </w:p>
        </w:tc>
        <w:tc>
          <w:tcPr>
            <w:tcW w:w="212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E4BBA" w:rsidRPr="00551181" w:rsidRDefault="000E4BBA" w:rsidP="005341F1">
            <w:pPr>
              <w:jc w:val="center"/>
              <w:rPr>
                <w:rFonts w:ascii="仿宋" w:eastAsia="仿宋" w:hAnsi="仿宋" w:cs="宋体"/>
                <w:color w:val="333333"/>
                <w:sz w:val="20"/>
                <w:szCs w:val="18"/>
              </w:rPr>
            </w:pPr>
            <w:proofErr w:type="gramStart"/>
            <w:r w:rsidRPr="00551181">
              <w:rPr>
                <w:rFonts w:ascii="仿宋" w:eastAsia="仿宋" w:hAnsi="仿宋" w:hint="eastAsia"/>
                <w:color w:val="000000"/>
                <w:sz w:val="20"/>
                <w:szCs w:val="21"/>
              </w:rPr>
              <w:t>杨燕宜</w:t>
            </w:r>
            <w:proofErr w:type="gramEnd"/>
          </w:p>
        </w:tc>
      </w:tr>
      <w:tr w:rsidR="000E4BBA" w:rsidRPr="00551181" w:rsidTr="005341F1">
        <w:trPr>
          <w:trHeight w:val="540"/>
        </w:trPr>
        <w:tc>
          <w:tcPr>
            <w:tcW w:w="1620" w:type="dxa"/>
            <w:tcBorders>
              <w:top w:val="single" w:sz="6" w:space="0" w:color="000000"/>
              <w:left w:val="single" w:sz="6" w:space="0" w:color="000000"/>
              <w:bottom w:val="single" w:sz="6" w:space="0" w:color="000000"/>
              <w:right w:val="single" w:sz="6" w:space="0" w:color="000000"/>
            </w:tcBorders>
            <w:shd w:val="clear" w:color="auto" w:fill="E3E4E4"/>
            <w:tcMar>
              <w:top w:w="60" w:type="dxa"/>
              <w:left w:w="60" w:type="dxa"/>
              <w:bottom w:w="60" w:type="dxa"/>
              <w:right w:w="60" w:type="dxa"/>
            </w:tcMar>
            <w:vAlign w:val="center"/>
          </w:tcPr>
          <w:p w:rsidR="000E4BBA" w:rsidRPr="00551181" w:rsidRDefault="000E4BBA" w:rsidP="005341F1">
            <w:pPr>
              <w:jc w:val="center"/>
              <w:rPr>
                <w:rFonts w:ascii="仿宋" w:eastAsia="仿宋" w:hAnsi="仿宋" w:cs="宋体"/>
                <w:color w:val="333333"/>
                <w:sz w:val="20"/>
                <w:szCs w:val="18"/>
              </w:rPr>
            </w:pPr>
            <w:smartTag w:uri="urn:schemas-microsoft-com:office:smarttags" w:element="chsdate">
              <w:smartTagPr>
                <w:attr w:name="Year" w:val="2016"/>
                <w:attr w:name="Month" w:val="12"/>
                <w:attr w:name="Day" w:val="2"/>
                <w:attr w:name="IsLunarDate" w:val="False"/>
                <w:attr w:name="IsROCDate" w:val="False"/>
              </w:smartTagPr>
              <w:r w:rsidRPr="00551181">
                <w:rPr>
                  <w:rFonts w:ascii="仿宋" w:eastAsia="仿宋" w:hAnsi="仿宋"/>
                  <w:b/>
                  <w:bCs/>
                  <w:color w:val="000000"/>
                  <w:sz w:val="20"/>
                  <w:szCs w:val="21"/>
                </w:rPr>
                <w:t>12</w:t>
              </w:r>
              <w:r w:rsidRPr="00551181">
                <w:rPr>
                  <w:rFonts w:ascii="仿宋" w:eastAsia="仿宋" w:hAnsi="仿宋" w:hint="eastAsia"/>
                  <w:b/>
                  <w:bCs/>
                  <w:color w:val="000000"/>
                  <w:sz w:val="20"/>
                  <w:szCs w:val="21"/>
                </w:rPr>
                <w:t>月</w:t>
              </w:r>
              <w:r w:rsidRPr="00551181">
                <w:rPr>
                  <w:rFonts w:ascii="仿宋" w:eastAsia="仿宋" w:hAnsi="仿宋"/>
                  <w:b/>
                  <w:bCs/>
                  <w:color w:val="000000"/>
                  <w:sz w:val="20"/>
                  <w:szCs w:val="21"/>
                </w:rPr>
                <w:t>1</w:t>
              </w:r>
              <w:r w:rsidRPr="00551181">
                <w:rPr>
                  <w:rFonts w:ascii="仿宋" w:eastAsia="仿宋" w:hAnsi="仿宋" w:hint="eastAsia"/>
                  <w:b/>
                  <w:bCs/>
                  <w:color w:val="000000"/>
                  <w:sz w:val="20"/>
                  <w:szCs w:val="21"/>
                </w:rPr>
                <w:t>日</w:t>
              </w:r>
            </w:smartTag>
            <w:r w:rsidRPr="00551181">
              <w:rPr>
                <w:rFonts w:ascii="仿宋" w:eastAsia="仿宋" w:hAnsi="仿宋"/>
                <w:b/>
                <w:bCs/>
                <w:color w:val="000000"/>
                <w:sz w:val="20"/>
                <w:szCs w:val="21"/>
              </w:rPr>
              <w:t>13:30-16:30</w:t>
            </w:r>
          </w:p>
        </w:tc>
        <w:tc>
          <w:tcPr>
            <w:tcW w:w="4536"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vAlign w:val="center"/>
          </w:tcPr>
          <w:p w:rsidR="000E4BBA" w:rsidRPr="00551181" w:rsidRDefault="000E4BBA" w:rsidP="005341F1">
            <w:pPr>
              <w:jc w:val="center"/>
              <w:rPr>
                <w:rFonts w:ascii="仿宋" w:eastAsia="仿宋" w:hAnsi="仿宋" w:cs="宋体"/>
                <w:color w:val="333333"/>
                <w:sz w:val="20"/>
                <w:szCs w:val="18"/>
              </w:rPr>
            </w:pPr>
            <w:r w:rsidRPr="00551181">
              <w:rPr>
                <w:rFonts w:ascii="仿宋" w:eastAsia="仿宋" w:hAnsi="仿宋" w:hint="eastAsia"/>
                <w:color w:val="000000"/>
                <w:sz w:val="20"/>
                <w:szCs w:val="21"/>
              </w:rPr>
              <w:t>音乐的心理现象与自我体验（二）</w:t>
            </w:r>
          </w:p>
        </w:tc>
        <w:tc>
          <w:tcPr>
            <w:tcW w:w="2126"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vAlign w:val="center"/>
          </w:tcPr>
          <w:p w:rsidR="000E4BBA" w:rsidRPr="00551181" w:rsidRDefault="000E4BBA" w:rsidP="005341F1">
            <w:pPr>
              <w:jc w:val="center"/>
              <w:rPr>
                <w:rFonts w:ascii="仿宋" w:eastAsia="仿宋" w:hAnsi="仿宋" w:cs="宋体"/>
                <w:color w:val="333333"/>
                <w:sz w:val="20"/>
                <w:szCs w:val="18"/>
              </w:rPr>
            </w:pPr>
            <w:proofErr w:type="gramStart"/>
            <w:r w:rsidRPr="00551181">
              <w:rPr>
                <w:rFonts w:ascii="仿宋" w:eastAsia="仿宋" w:hAnsi="仿宋" w:hint="eastAsia"/>
                <w:color w:val="000000"/>
                <w:sz w:val="20"/>
                <w:szCs w:val="21"/>
              </w:rPr>
              <w:t>杨燕宜</w:t>
            </w:r>
            <w:proofErr w:type="gramEnd"/>
          </w:p>
        </w:tc>
      </w:tr>
      <w:tr w:rsidR="000E4BBA" w:rsidRPr="00551181" w:rsidTr="005341F1">
        <w:trPr>
          <w:trHeight w:val="540"/>
        </w:trPr>
        <w:tc>
          <w:tcPr>
            <w:tcW w:w="1620" w:type="dxa"/>
            <w:tcBorders>
              <w:top w:val="single" w:sz="6" w:space="0" w:color="000000"/>
              <w:left w:val="single" w:sz="6" w:space="0" w:color="000000"/>
              <w:bottom w:val="single" w:sz="6" w:space="0" w:color="000000"/>
              <w:right w:val="single" w:sz="6" w:space="0" w:color="000000"/>
            </w:tcBorders>
            <w:shd w:val="clear" w:color="auto" w:fill="E3E4E4"/>
            <w:tcMar>
              <w:top w:w="60" w:type="dxa"/>
              <w:left w:w="60" w:type="dxa"/>
              <w:bottom w:w="60" w:type="dxa"/>
              <w:right w:w="60" w:type="dxa"/>
            </w:tcMar>
            <w:vAlign w:val="center"/>
          </w:tcPr>
          <w:p w:rsidR="000E4BBA" w:rsidRPr="00551181" w:rsidRDefault="000E4BBA" w:rsidP="005341F1">
            <w:pPr>
              <w:jc w:val="center"/>
              <w:rPr>
                <w:rFonts w:ascii="仿宋" w:eastAsia="仿宋" w:hAnsi="仿宋" w:cs="宋体"/>
                <w:color w:val="333333"/>
                <w:sz w:val="20"/>
                <w:szCs w:val="18"/>
              </w:rPr>
            </w:pPr>
            <w:smartTag w:uri="urn:schemas-microsoft-com:office:smarttags" w:element="chsdate">
              <w:smartTagPr>
                <w:attr w:name="Year" w:val="2016"/>
                <w:attr w:name="Month" w:val="12"/>
                <w:attr w:name="Day" w:val="2"/>
                <w:attr w:name="IsLunarDate" w:val="False"/>
                <w:attr w:name="IsROCDate" w:val="False"/>
              </w:smartTagPr>
              <w:r w:rsidRPr="00551181">
                <w:rPr>
                  <w:rFonts w:ascii="仿宋" w:eastAsia="仿宋" w:hAnsi="仿宋"/>
                  <w:b/>
                  <w:bCs/>
                  <w:color w:val="000000"/>
                  <w:sz w:val="20"/>
                  <w:szCs w:val="21"/>
                </w:rPr>
                <w:t>12</w:t>
              </w:r>
              <w:r w:rsidRPr="00551181">
                <w:rPr>
                  <w:rFonts w:ascii="仿宋" w:eastAsia="仿宋" w:hAnsi="仿宋" w:hint="eastAsia"/>
                  <w:b/>
                  <w:bCs/>
                  <w:color w:val="000000"/>
                  <w:sz w:val="20"/>
                  <w:szCs w:val="21"/>
                </w:rPr>
                <w:t>月</w:t>
              </w:r>
              <w:r w:rsidRPr="00551181">
                <w:rPr>
                  <w:rFonts w:ascii="仿宋" w:eastAsia="仿宋" w:hAnsi="仿宋"/>
                  <w:b/>
                  <w:bCs/>
                  <w:color w:val="000000"/>
                  <w:sz w:val="20"/>
                  <w:szCs w:val="21"/>
                </w:rPr>
                <w:t>2</w:t>
              </w:r>
              <w:r w:rsidRPr="00551181">
                <w:rPr>
                  <w:rFonts w:ascii="仿宋" w:eastAsia="仿宋" w:hAnsi="仿宋" w:hint="eastAsia"/>
                  <w:b/>
                  <w:bCs/>
                  <w:color w:val="000000"/>
                  <w:sz w:val="20"/>
                  <w:szCs w:val="21"/>
                </w:rPr>
                <w:t>日</w:t>
              </w:r>
            </w:smartTag>
            <w:r w:rsidRPr="00551181">
              <w:rPr>
                <w:rFonts w:ascii="仿宋" w:eastAsia="仿宋" w:hAnsi="仿宋"/>
                <w:b/>
                <w:bCs/>
                <w:color w:val="000000"/>
                <w:sz w:val="20"/>
                <w:szCs w:val="21"/>
              </w:rPr>
              <w:t>9:00-12:00</w:t>
            </w:r>
          </w:p>
        </w:tc>
        <w:tc>
          <w:tcPr>
            <w:tcW w:w="4536"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vAlign w:val="center"/>
          </w:tcPr>
          <w:p w:rsidR="000E4BBA" w:rsidRPr="00551181" w:rsidRDefault="000E4BBA" w:rsidP="005341F1">
            <w:pPr>
              <w:jc w:val="center"/>
              <w:rPr>
                <w:rFonts w:ascii="仿宋" w:eastAsia="仿宋" w:hAnsi="仿宋" w:cs="宋体"/>
                <w:color w:val="333333"/>
                <w:sz w:val="20"/>
                <w:szCs w:val="18"/>
              </w:rPr>
            </w:pPr>
            <w:r w:rsidRPr="00551181">
              <w:rPr>
                <w:rFonts w:ascii="仿宋" w:eastAsia="仿宋" w:hAnsi="仿宋" w:cs="宋体" w:hint="eastAsia"/>
                <w:color w:val="333333"/>
                <w:sz w:val="20"/>
                <w:szCs w:val="18"/>
              </w:rPr>
              <w:t>音乐治疗在创伤治疗中的应用（一）</w:t>
            </w:r>
          </w:p>
        </w:tc>
        <w:tc>
          <w:tcPr>
            <w:tcW w:w="2126"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vAlign w:val="center"/>
          </w:tcPr>
          <w:p w:rsidR="000E4BBA" w:rsidRPr="00551181" w:rsidRDefault="000E4BBA" w:rsidP="005341F1">
            <w:pPr>
              <w:jc w:val="center"/>
              <w:rPr>
                <w:rFonts w:ascii="仿宋" w:eastAsia="仿宋" w:hAnsi="仿宋" w:cs="宋体"/>
                <w:color w:val="333333"/>
                <w:sz w:val="20"/>
                <w:szCs w:val="18"/>
              </w:rPr>
            </w:pPr>
            <w:r w:rsidRPr="00551181">
              <w:rPr>
                <w:rFonts w:ascii="仿宋" w:eastAsia="仿宋" w:hAnsi="仿宋" w:cs="宋体" w:hint="eastAsia"/>
                <w:color w:val="333333"/>
                <w:sz w:val="20"/>
                <w:szCs w:val="18"/>
              </w:rPr>
              <w:t>周平</w:t>
            </w:r>
          </w:p>
        </w:tc>
      </w:tr>
      <w:tr w:rsidR="000E4BBA" w:rsidRPr="00551181" w:rsidTr="005341F1">
        <w:trPr>
          <w:trHeight w:val="540"/>
        </w:trPr>
        <w:tc>
          <w:tcPr>
            <w:tcW w:w="1620" w:type="dxa"/>
            <w:tcBorders>
              <w:top w:val="single" w:sz="6" w:space="0" w:color="000000"/>
              <w:left w:val="single" w:sz="6" w:space="0" w:color="000000"/>
              <w:bottom w:val="single" w:sz="6" w:space="0" w:color="000000"/>
              <w:right w:val="single" w:sz="6" w:space="0" w:color="000000"/>
            </w:tcBorders>
            <w:shd w:val="clear" w:color="auto" w:fill="E3E4E4"/>
            <w:tcMar>
              <w:top w:w="60" w:type="dxa"/>
              <w:left w:w="60" w:type="dxa"/>
              <w:bottom w:w="60" w:type="dxa"/>
              <w:right w:w="60" w:type="dxa"/>
            </w:tcMar>
            <w:vAlign w:val="center"/>
          </w:tcPr>
          <w:p w:rsidR="000E4BBA" w:rsidRPr="00551181" w:rsidRDefault="000E4BBA" w:rsidP="005341F1">
            <w:pPr>
              <w:jc w:val="center"/>
              <w:rPr>
                <w:rFonts w:ascii="仿宋" w:eastAsia="仿宋" w:hAnsi="仿宋" w:cs="宋体"/>
                <w:color w:val="333333"/>
                <w:sz w:val="20"/>
                <w:szCs w:val="18"/>
              </w:rPr>
            </w:pPr>
            <w:smartTag w:uri="urn:schemas-microsoft-com:office:smarttags" w:element="chsdate">
              <w:smartTagPr>
                <w:attr w:name="Year" w:val="2016"/>
                <w:attr w:name="Month" w:val="12"/>
                <w:attr w:name="Day" w:val="2"/>
                <w:attr w:name="IsLunarDate" w:val="False"/>
                <w:attr w:name="IsROCDate" w:val="False"/>
              </w:smartTagPr>
              <w:r w:rsidRPr="00551181">
                <w:rPr>
                  <w:rFonts w:ascii="仿宋" w:eastAsia="仿宋" w:hAnsi="仿宋"/>
                  <w:b/>
                  <w:bCs/>
                  <w:color w:val="000000"/>
                  <w:sz w:val="20"/>
                  <w:szCs w:val="21"/>
                </w:rPr>
                <w:t>12</w:t>
              </w:r>
              <w:r w:rsidRPr="00551181">
                <w:rPr>
                  <w:rFonts w:ascii="仿宋" w:eastAsia="仿宋" w:hAnsi="仿宋" w:hint="eastAsia"/>
                  <w:b/>
                  <w:bCs/>
                  <w:color w:val="000000"/>
                  <w:sz w:val="20"/>
                  <w:szCs w:val="21"/>
                </w:rPr>
                <w:t>月</w:t>
              </w:r>
              <w:r w:rsidRPr="00551181">
                <w:rPr>
                  <w:rFonts w:ascii="仿宋" w:eastAsia="仿宋" w:hAnsi="仿宋"/>
                  <w:b/>
                  <w:bCs/>
                  <w:color w:val="000000"/>
                  <w:sz w:val="20"/>
                  <w:szCs w:val="21"/>
                </w:rPr>
                <w:t>2</w:t>
              </w:r>
              <w:r w:rsidRPr="00551181">
                <w:rPr>
                  <w:rFonts w:ascii="仿宋" w:eastAsia="仿宋" w:hAnsi="仿宋" w:hint="eastAsia"/>
                  <w:b/>
                  <w:bCs/>
                  <w:color w:val="000000"/>
                  <w:sz w:val="20"/>
                  <w:szCs w:val="21"/>
                </w:rPr>
                <w:t>日</w:t>
              </w:r>
            </w:smartTag>
            <w:r w:rsidRPr="00551181">
              <w:rPr>
                <w:rFonts w:ascii="仿宋" w:eastAsia="仿宋" w:hAnsi="仿宋"/>
                <w:b/>
                <w:bCs/>
                <w:color w:val="000000"/>
                <w:sz w:val="20"/>
                <w:szCs w:val="21"/>
              </w:rPr>
              <w:t>13:30-16:30</w:t>
            </w:r>
          </w:p>
        </w:tc>
        <w:tc>
          <w:tcPr>
            <w:tcW w:w="4536"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vAlign w:val="center"/>
          </w:tcPr>
          <w:p w:rsidR="000E4BBA" w:rsidRPr="00551181" w:rsidRDefault="000E4BBA" w:rsidP="005341F1">
            <w:pPr>
              <w:jc w:val="center"/>
              <w:rPr>
                <w:rFonts w:ascii="仿宋" w:eastAsia="仿宋" w:hAnsi="仿宋" w:cs="宋体"/>
                <w:color w:val="333333"/>
                <w:sz w:val="20"/>
                <w:szCs w:val="18"/>
              </w:rPr>
            </w:pPr>
            <w:r w:rsidRPr="00551181">
              <w:rPr>
                <w:rFonts w:ascii="仿宋" w:eastAsia="仿宋" w:hAnsi="仿宋" w:cs="宋体" w:hint="eastAsia"/>
                <w:color w:val="333333"/>
                <w:sz w:val="20"/>
                <w:szCs w:val="18"/>
              </w:rPr>
              <w:t>音乐治疗在创伤治疗中的应用（二）</w:t>
            </w:r>
          </w:p>
          <w:p w:rsidR="000E4BBA" w:rsidRPr="00551181" w:rsidRDefault="000E4BBA" w:rsidP="005341F1">
            <w:pPr>
              <w:jc w:val="center"/>
              <w:rPr>
                <w:rFonts w:ascii="仿宋" w:eastAsia="仿宋" w:hAnsi="仿宋" w:cs="宋体"/>
                <w:color w:val="333333"/>
                <w:sz w:val="20"/>
                <w:szCs w:val="18"/>
              </w:rPr>
            </w:pPr>
            <w:r w:rsidRPr="00551181">
              <w:rPr>
                <w:rFonts w:ascii="仿宋" w:eastAsia="仿宋" w:hAnsi="仿宋" w:cs="宋体" w:hint="eastAsia"/>
                <w:color w:val="333333"/>
                <w:sz w:val="20"/>
                <w:szCs w:val="18"/>
              </w:rPr>
              <w:t>结业仪式</w:t>
            </w:r>
          </w:p>
        </w:tc>
        <w:tc>
          <w:tcPr>
            <w:tcW w:w="2126"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vAlign w:val="center"/>
          </w:tcPr>
          <w:p w:rsidR="000E4BBA" w:rsidRPr="00551181" w:rsidRDefault="000E4BBA" w:rsidP="005341F1">
            <w:pPr>
              <w:jc w:val="center"/>
              <w:rPr>
                <w:rFonts w:ascii="仿宋" w:eastAsia="仿宋" w:hAnsi="仿宋" w:cs="宋体"/>
                <w:color w:val="333333"/>
                <w:sz w:val="20"/>
                <w:szCs w:val="18"/>
              </w:rPr>
            </w:pPr>
            <w:r w:rsidRPr="00551181">
              <w:rPr>
                <w:rFonts w:ascii="仿宋" w:eastAsia="仿宋" w:hAnsi="仿宋" w:hint="eastAsia"/>
                <w:color w:val="000000"/>
                <w:sz w:val="20"/>
                <w:szCs w:val="21"/>
              </w:rPr>
              <w:t>周平</w:t>
            </w:r>
          </w:p>
        </w:tc>
      </w:tr>
    </w:tbl>
    <w:p w:rsidR="000E4BBA" w:rsidRPr="00551181" w:rsidRDefault="000E4BBA" w:rsidP="000E4BBA">
      <w:pPr>
        <w:widowControl/>
        <w:adjustRightInd w:val="0"/>
        <w:snapToGrid w:val="0"/>
        <w:spacing w:line="300" w:lineRule="auto"/>
        <w:jc w:val="left"/>
        <w:rPr>
          <w:rFonts w:ascii="仿宋" w:eastAsia="仿宋" w:hAnsi="仿宋" w:cs="Arial"/>
          <w:b/>
          <w:spacing w:val="8"/>
          <w:kern w:val="0"/>
          <w:sz w:val="28"/>
          <w:szCs w:val="24"/>
        </w:rPr>
      </w:pPr>
    </w:p>
    <w:p w:rsidR="000E4BBA" w:rsidRPr="00551181" w:rsidRDefault="000E4BBA" w:rsidP="000E4BBA">
      <w:pPr>
        <w:widowControl/>
        <w:adjustRightInd w:val="0"/>
        <w:snapToGrid w:val="0"/>
        <w:spacing w:line="300" w:lineRule="auto"/>
        <w:jc w:val="left"/>
        <w:rPr>
          <w:rFonts w:ascii="仿宋" w:eastAsia="仿宋" w:hAnsi="仿宋" w:cs="Arial"/>
          <w:b/>
          <w:spacing w:val="8"/>
          <w:kern w:val="0"/>
          <w:sz w:val="28"/>
          <w:szCs w:val="24"/>
        </w:rPr>
      </w:pPr>
    </w:p>
    <w:p w:rsidR="000E4BBA" w:rsidRPr="00551181" w:rsidRDefault="000E4BBA" w:rsidP="000E4BBA">
      <w:pPr>
        <w:adjustRightInd w:val="0"/>
        <w:snapToGrid w:val="0"/>
        <w:spacing w:line="300" w:lineRule="auto"/>
        <w:rPr>
          <w:rFonts w:ascii="仿宋" w:eastAsia="仿宋" w:hAnsi="仿宋"/>
          <w:b/>
          <w:sz w:val="28"/>
        </w:rPr>
      </w:pPr>
      <w:r w:rsidRPr="00551181">
        <w:rPr>
          <w:rFonts w:ascii="仿宋" w:eastAsia="仿宋" w:hAnsi="仿宋" w:hint="eastAsia"/>
          <w:b/>
          <w:sz w:val="28"/>
        </w:rPr>
        <w:t>附件</w:t>
      </w:r>
      <w:r w:rsidRPr="00551181">
        <w:rPr>
          <w:rFonts w:ascii="仿宋" w:eastAsia="仿宋" w:hAnsi="仿宋"/>
          <w:b/>
          <w:sz w:val="28"/>
        </w:rPr>
        <w:t xml:space="preserve">4  </w:t>
      </w:r>
      <w:r w:rsidRPr="00551181">
        <w:rPr>
          <w:rFonts w:ascii="仿宋" w:eastAsia="仿宋" w:hAnsi="仿宋" w:hint="eastAsia"/>
          <w:kern w:val="0"/>
          <w:sz w:val="28"/>
        </w:rPr>
        <w:t>上海学校心理健康教育培训督导资源建设专项培训交通指南</w:t>
      </w:r>
    </w:p>
    <w:p w:rsidR="000E4BBA" w:rsidRPr="00551181" w:rsidRDefault="000E4BBA" w:rsidP="000E4BBA">
      <w:pPr>
        <w:widowControl/>
        <w:adjustRightInd w:val="0"/>
        <w:snapToGrid w:val="0"/>
        <w:spacing w:line="300" w:lineRule="auto"/>
        <w:jc w:val="left"/>
        <w:rPr>
          <w:rFonts w:ascii="仿宋" w:eastAsia="仿宋" w:hAnsi="仿宋" w:cs="Arial"/>
          <w:b/>
          <w:spacing w:val="8"/>
          <w:kern w:val="0"/>
          <w:sz w:val="28"/>
          <w:szCs w:val="24"/>
        </w:rPr>
      </w:pPr>
      <w:r w:rsidRPr="00551181">
        <w:rPr>
          <w:rFonts w:ascii="仿宋" w:eastAsia="仿宋" w:hAnsi="仿宋" w:cs="Arial" w:hint="eastAsia"/>
          <w:b/>
          <w:spacing w:val="8"/>
          <w:kern w:val="0"/>
          <w:sz w:val="28"/>
          <w:szCs w:val="24"/>
        </w:rPr>
        <w:t>上海音乐学院</w:t>
      </w:r>
      <w:r w:rsidRPr="00551181">
        <w:rPr>
          <w:rFonts w:ascii="仿宋" w:eastAsia="仿宋" w:hAnsi="仿宋" w:cs="Arial"/>
          <w:b/>
          <w:spacing w:val="8"/>
          <w:kern w:val="0"/>
          <w:sz w:val="28"/>
          <w:szCs w:val="24"/>
        </w:rPr>
        <w:t xml:space="preserve">  </w:t>
      </w:r>
      <w:r w:rsidRPr="00551181">
        <w:rPr>
          <w:rFonts w:ascii="仿宋" w:eastAsia="仿宋" w:hAnsi="仿宋" w:cs="Arial" w:hint="eastAsia"/>
          <w:b/>
          <w:spacing w:val="8"/>
          <w:kern w:val="0"/>
          <w:sz w:val="28"/>
          <w:szCs w:val="24"/>
        </w:rPr>
        <w:t>汾阳路</w:t>
      </w:r>
      <w:r w:rsidRPr="00551181">
        <w:rPr>
          <w:rFonts w:ascii="仿宋" w:eastAsia="仿宋" w:hAnsi="仿宋" w:cs="Arial"/>
          <w:b/>
          <w:spacing w:val="8"/>
          <w:kern w:val="0"/>
          <w:sz w:val="28"/>
          <w:szCs w:val="24"/>
        </w:rPr>
        <w:t>20</w:t>
      </w:r>
      <w:r w:rsidRPr="00551181">
        <w:rPr>
          <w:rFonts w:ascii="仿宋" w:eastAsia="仿宋" w:hAnsi="仿宋" w:cs="Arial" w:hint="eastAsia"/>
          <w:b/>
          <w:spacing w:val="8"/>
          <w:kern w:val="0"/>
          <w:sz w:val="28"/>
          <w:szCs w:val="24"/>
        </w:rPr>
        <w:t>号</w:t>
      </w:r>
      <w:r w:rsidRPr="00551181">
        <w:rPr>
          <w:rFonts w:ascii="仿宋" w:eastAsia="仿宋" w:hAnsi="仿宋" w:cs="Arial"/>
          <w:b/>
          <w:spacing w:val="8"/>
          <w:kern w:val="0"/>
          <w:sz w:val="28"/>
          <w:szCs w:val="24"/>
        </w:rPr>
        <w:t xml:space="preserve">  </w:t>
      </w:r>
      <w:r w:rsidRPr="00551181">
        <w:rPr>
          <w:rFonts w:ascii="仿宋" w:eastAsia="仿宋" w:hAnsi="仿宋" w:cs="Arial" w:hint="eastAsia"/>
          <w:b/>
          <w:spacing w:val="8"/>
          <w:kern w:val="0"/>
          <w:sz w:val="28"/>
          <w:szCs w:val="24"/>
        </w:rPr>
        <w:t>近复兴中路，淮海中路</w:t>
      </w:r>
    </w:p>
    <w:p w:rsidR="000E4BBA" w:rsidRPr="00551181" w:rsidRDefault="000E4BBA" w:rsidP="000E4BBA">
      <w:pPr>
        <w:widowControl/>
        <w:adjustRightInd w:val="0"/>
        <w:snapToGrid w:val="0"/>
        <w:spacing w:line="300" w:lineRule="auto"/>
        <w:jc w:val="left"/>
        <w:rPr>
          <w:rFonts w:ascii="仿宋" w:eastAsia="仿宋" w:hAnsi="仿宋" w:cs="Arial"/>
          <w:b/>
          <w:spacing w:val="8"/>
          <w:kern w:val="0"/>
          <w:sz w:val="28"/>
          <w:szCs w:val="24"/>
        </w:rPr>
      </w:pPr>
      <w:r w:rsidRPr="00551181">
        <w:rPr>
          <w:rFonts w:ascii="仿宋" w:eastAsia="仿宋" w:hAnsi="仿宋" w:cs="Arial" w:hint="eastAsia"/>
          <w:b/>
          <w:spacing w:val="8"/>
          <w:kern w:val="0"/>
          <w:sz w:val="28"/>
          <w:szCs w:val="24"/>
        </w:rPr>
        <w:t>地铁：</w:t>
      </w:r>
      <w:r w:rsidRPr="00551181">
        <w:rPr>
          <w:rFonts w:ascii="仿宋" w:eastAsia="仿宋" w:hAnsi="仿宋" w:cs="Arial"/>
          <w:b/>
          <w:spacing w:val="8"/>
          <w:kern w:val="0"/>
          <w:sz w:val="28"/>
          <w:szCs w:val="24"/>
        </w:rPr>
        <w:t>7</w:t>
      </w:r>
      <w:r w:rsidRPr="00551181">
        <w:rPr>
          <w:rFonts w:ascii="仿宋" w:eastAsia="仿宋" w:hAnsi="仿宋" w:cs="Arial" w:hint="eastAsia"/>
          <w:b/>
          <w:spacing w:val="8"/>
          <w:kern w:val="0"/>
          <w:sz w:val="28"/>
          <w:szCs w:val="24"/>
        </w:rPr>
        <w:t>号线，</w:t>
      </w:r>
      <w:r w:rsidRPr="00551181">
        <w:rPr>
          <w:rFonts w:ascii="仿宋" w:eastAsia="仿宋" w:hAnsi="仿宋" w:cs="Arial"/>
          <w:b/>
          <w:spacing w:val="8"/>
          <w:kern w:val="0"/>
          <w:sz w:val="28"/>
          <w:szCs w:val="24"/>
        </w:rPr>
        <w:t>1</w:t>
      </w:r>
      <w:r w:rsidRPr="00551181">
        <w:rPr>
          <w:rFonts w:ascii="仿宋" w:eastAsia="仿宋" w:hAnsi="仿宋" w:cs="Arial" w:hint="eastAsia"/>
          <w:b/>
          <w:spacing w:val="8"/>
          <w:kern w:val="0"/>
          <w:sz w:val="28"/>
          <w:szCs w:val="24"/>
        </w:rPr>
        <w:t>号线</w:t>
      </w:r>
      <w:r w:rsidRPr="00551181">
        <w:rPr>
          <w:rFonts w:ascii="仿宋" w:eastAsia="仿宋" w:hAnsi="仿宋" w:cs="Arial"/>
          <w:b/>
          <w:spacing w:val="8"/>
          <w:kern w:val="0"/>
          <w:sz w:val="28"/>
          <w:szCs w:val="24"/>
        </w:rPr>
        <w:t xml:space="preserve"> </w:t>
      </w:r>
      <w:r w:rsidRPr="00551181">
        <w:rPr>
          <w:rFonts w:ascii="仿宋" w:eastAsia="仿宋" w:hAnsi="仿宋" w:cs="Arial" w:hint="eastAsia"/>
          <w:b/>
          <w:spacing w:val="8"/>
          <w:kern w:val="0"/>
          <w:sz w:val="28"/>
          <w:szCs w:val="24"/>
        </w:rPr>
        <w:t>常熟路站</w:t>
      </w:r>
      <w:r w:rsidRPr="00551181">
        <w:rPr>
          <w:rFonts w:ascii="仿宋" w:eastAsia="仿宋" w:hAnsi="仿宋" w:cs="Arial"/>
          <w:b/>
          <w:spacing w:val="8"/>
          <w:kern w:val="0"/>
          <w:sz w:val="28"/>
          <w:szCs w:val="24"/>
        </w:rPr>
        <w:t>2</w:t>
      </w:r>
      <w:r w:rsidRPr="00551181">
        <w:rPr>
          <w:rFonts w:ascii="仿宋" w:eastAsia="仿宋" w:hAnsi="仿宋" w:cs="Arial" w:hint="eastAsia"/>
          <w:b/>
          <w:spacing w:val="8"/>
          <w:kern w:val="0"/>
          <w:sz w:val="28"/>
          <w:szCs w:val="24"/>
        </w:rPr>
        <w:t>号口、</w:t>
      </w:r>
      <w:r w:rsidRPr="00551181">
        <w:rPr>
          <w:rFonts w:ascii="仿宋" w:eastAsia="仿宋" w:hAnsi="仿宋" w:cs="Arial"/>
          <w:b/>
          <w:spacing w:val="8"/>
          <w:kern w:val="0"/>
          <w:sz w:val="28"/>
          <w:szCs w:val="24"/>
        </w:rPr>
        <w:t>10</w:t>
      </w:r>
      <w:r w:rsidRPr="00551181">
        <w:rPr>
          <w:rFonts w:ascii="仿宋" w:eastAsia="仿宋" w:hAnsi="仿宋" w:cs="Arial" w:hint="eastAsia"/>
          <w:b/>
          <w:spacing w:val="8"/>
          <w:kern w:val="0"/>
          <w:sz w:val="28"/>
          <w:szCs w:val="24"/>
        </w:rPr>
        <w:t>号线</w:t>
      </w:r>
      <w:r w:rsidRPr="00551181">
        <w:rPr>
          <w:rFonts w:ascii="仿宋" w:eastAsia="仿宋" w:hAnsi="仿宋" w:cs="Arial"/>
          <w:b/>
          <w:spacing w:val="8"/>
          <w:kern w:val="0"/>
          <w:sz w:val="28"/>
          <w:szCs w:val="24"/>
        </w:rPr>
        <w:t xml:space="preserve"> </w:t>
      </w:r>
      <w:r w:rsidRPr="00551181">
        <w:rPr>
          <w:rFonts w:ascii="仿宋" w:eastAsia="仿宋" w:hAnsi="仿宋" w:cs="Arial" w:hint="eastAsia"/>
          <w:b/>
          <w:spacing w:val="8"/>
          <w:kern w:val="0"/>
          <w:sz w:val="28"/>
          <w:szCs w:val="24"/>
        </w:rPr>
        <w:t>陕西南路</w:t>
      </w:r>
      <w:r w:rsidRPr="00551181">
        <w:rPr>
          <w:rFonts w:ascii="仿宋" w:eastAsia="仿宋" w:hAnsi="仿宋" w:cs="Arial"/>
          <w:b/>
          <w:spacing w:val="8"/>
          <w:kern w:val="0"/>
          <w:sz w:val="28"/>
          <w:szCs w:val="24"/>
        </w:rPr>
        <w:t xml:space="preserve"> 7</w:t>
      </w:r>
      <w:r w:rsidRPr="00551181">
        <w:rPr>
          <w:rFonts w:ascii="仿宋" w:eastAsia="仿宋" w:hAnsi="仿宋" w:cs="Arial" w:hint="eastAsia"/>
          <w:b/>
          <w:spacing w:val="8"/>
          <w:kern w:val="0"/>
          <w:sz w:val="28"/>
          <w:szCs w:val="24"/>
        </w:rPr>
        <w:t>号口</w:t>
      </w:r>
    </w:p>
    <w:p w:rsidR="000E4BBA" w:rsidRPr="00551181" w:rsidRDefault="000E4BBA" w:rsidP="000E4BBA">
      <w:pPr>
        <w:widowControl/>
        <w:adjustRightInd w:val="0"/>
        <w:snapToGrid w:val="0"/>
        <w:spacing w:line="300" w:lineRule="auto"/>
        <w:jc w:val="left"/>
        <w:rPr>
          <w:rFonts w:ascii="仿宋" w:eastAsia="仿宋" w:hAnsi="仿宋" w:cs="Tahoma"/>
          <w:color w:val="333333"/>
          <w:sz w:val="22"/>
          <w:szCs w:val="21"/>
        </w:rPr>
      </w:pPr>
      <w:r w:rsidRPr="00551181">
        <w:rPr>
          <w:rFonts w:ascii="仿宋" w:eastAsia="仿宋" w:hAnsi="仿宋" w:cs="Arial" w:hint="eastAsia"/>
          <w:b/>
          <w:spacing w:val="8"/>
          <w:kern w:val="0"/>
          <w:sz w:val="28"/>
          <w:szCs w:val="24"/>
        </w:rPr>
        <w:t>公交</w:t>
      </w:r>
      <w:r w:rsidRPr="00551181">
        <w:rPr>
          <w:rFonts w:ascii="仿宋" w:eastAsia="仿宋" w:hAnsi="仿宋" w:cs="Arial" w:hint="eastAsia"/>
          <w:b/>
          <w:spacing w:val="8"/>
          <w:kern w:val="0"/>
          <w:sz w:val="22"/>
          <w:szCs w:val="21"/>
        </w:rPr>
        <w:t>：</w:t>
      </w:r>
      <w:r w:rsidRPr="00551181">
        <w:rPr>
          <w:rFonts w:ascii="仿宋" w:eastAsia="仿宋" w:hAnsi="仿宋" w:cs="Tahoma" w:hint="eastAsia"/>
          <w:color w:val="333333"/>
          <w:sz w:val="22"/>
          <w:szCs w:val="21"/>
        </w:rPr>
        <w:t>乘坐</w:t>
      </w:r>
      <w:hyperlink r:id="rId13" w:tgtFrame="_blank" w:tooltip="查看【96路】地图_首末班时间_票价_途径站点" w:history="1">
        <w:r w:rsidRPr="00551181">
          <w:rPr>
            <w:rStyle w:val="a3"/>
            <w:rFonts w:ascii="仿宋" w:eastAsia="仿宋" w:hAnsi="仿宋" w:cs="Tahoma"/>
            <w:sz w:val="22"/>
            <w:szCs w:val="21"/>
          </w:rPr>
          <w:t>96</w:t>
        </w:r>
        <w:r w:rsidRPr="00551181">
          <w:rPr>
            <w:rStyle w:val="a3"/>
            <w:rFonts w:ascii="仿宋" w:eastAsia="仿宋" w:hAnsi="仿宋" w:cs="Tahoma" w:hint="eastAsia"/>
            <w:sz w:val="22"/>
            <w:szCs w:val="21"/>
          </w:rPr>
          <w:t>路</w:t>
        </w:r>
      </w:hyperlink>
      <w:r w:rsidRPr="00551181">
        <w:rPr>
          <w:rFonts w:ascii="仿宋" w:eastAsia="仿宋" w:hAnsi="仿宋" w:cs="Tahoma"/>
          <w:color w:val="333333"/>
          <w:sz w:val="22"/>
          <w:szCs w:val="21"/>
        </w:rPr>
        <w:t xml:space="preserve"> </w:t>
      </w:r>
      <w:r w:rsidRPr="00551181">
        <w:rPr>
          <w:rFonts w:ascii="仿宋" w:eastAsia="仿宋" w:hAnsi="仿宋" w:cs="Tahoma" w:hint="eastAsia"/>
          <w:color w:val="333333"/>
          <w:sz w:val="22"/>
          <w:szCs w:val="21"/>
        </w:rPr>
        <w:t>到复兴中路汾阳路</w:t>
      </w:r>
    </w:p>
    <w:p w:rsidR="000E4BBA" w:rsidRPr="00551181" w:rsidRDefault="000E4BBA" w:rsidP="000E4BBA">
      <w:pPr>
        <w:widowControl/>
        <w:adjustRightInd w:val="0"/>
        <w:snapToGrid w:val="0"/>
        <w:spacing w:line="300" w:lineRule="auto"/>
        <w:ind w:firstLineChars="350" w:firstLine="770"/>
        <w:jc w:val="left"/>
        <w:rPr>
          <w:rFonts w:ascii="仿宋" w:eastAsia="仿宋" w:hAnsi="仿宋" w:cs="Arial"/>
          <w:b/>
          <w:spacing w:val="8"/>
          <w:kern w:val="0"/>
          <w:sz w:val="22"/>
          <w:szCs w:val="21"/>
        </w:rPr>
      </w:pPr>
      <w:r w:rsidRPr="00551181">
        <w:rPr>
          <w:rFonts w:ascii="仿宋" w:eastAsia="仿宋" w:hAnsi="仿宋" w:cs="Tahoma" w:hint="eastAsia"/>
          <w:color w:val="333333"/>
          <w:sz w:val="22"/>
          <w:szCs w:val="21"/>
        </w:rPr>
        <w:t>乘坐</w:t>
      </w:r>
      <w:hyperlink r:id="rId14" w:tgtFrame="_blank" w:tooltip="查看【198路】地图_首末班时间_票价_途径站点" w:history="1">
        <w:r w:rsidRPr="00551181">
          <w:rPr>
            <w:rStyle w:val="a3"/>
            <w:rFonts w:ascii="仿宋" w:eastAsia="仿宋" w:hAnsi="仿宋" w:cs="Tahoma"/>
            <w:sz w:val="22"/>
            <w:szCs w:val="21"/>
          </w:rPr>
          <w:t>198</w:t>
        </w:r>
        <w:r w:rsidRPr="00551181">
          <w:rPr>
            <w:rStyle w:val="a3"/>
            <w:rFonts w:ascii="仿宋" w:eastAsia="仿宋" w:hAnsi="仿宋" w:cs="Tahoma" w:hint="eastAsia"/>
            <w:sz w:val="22"/>
            <w:szCs w:val="21"/>
          </w:rPr>
          <w:t>路</w:t>
        </w:r>
      </w:hyperlink>
      <w:hyperlink r:id="rId15" w:tgtFrame="_blank" w:tooltip="查看【320路】地图_首末班时间_票价_途径站点" w:history="1">
        <w:r w:rsidRPr="00551181">
          <w:rPr>
            <w:rStyle w:val="a3"/>
            <w:rFonts w:ascii="仿宋" w:eastAsia="仿宋" w:hAnsi="仿宋" w:cs="Tahoma"/>
            <w:sz w:val="22"/>
            <w:szCs w:val="21"/>
          </w:rPr>
          <w:t>320</w:t>
        </w:r>
        <w:r w:rsidRPr="00551181">
          <w:rPr>
            <w:rStyle w:val="a3"/>
            <w:rFonts w:ascii="仿宋" w:eastAsia="仿宋" w:hAnsi="仿宋" w:cs="Tahoma" w:hint="eastAsia"/>
            <w:sz w:val="22"/>
            <w:szCs w:val="21"/>
          </w:rPr>
          <w:t>路</w:t>
        </w:r>
      </w:hyperlink>
      <w:hyperlink r:id="rId16" w:tgtFrame="_blank" w:tooltip="查看【327路】地图_首末班时间_票价_途径站点" w:history="1">
        <w:r w:rsidRPr="00551181">
          <w:rPr>
            <w:rStyle w:val="a3"/>
            <w:rFonts w:ascii="仿宋" w:eastAsia="仿宋" w:hAnsi="仿宋" w:cs="Tahoma"/>
            <w:sz w:val="22"/>
            <w:szCs w:val="21"/>
          </w:rPr>
          <w:t>327</w:t>
        </w:r>
        <w:r w:rsidRPr="00551181">
          <w:rPr>
            <w:rStyle w:val="a3"/>
            <w:rFonts w:ascii="仿宋" w:eastAsia="仿宋" w:hAnsi="仿宋" w:cs="Tahoma" w:hint="eastAsia"/>
            <w:sz w:val="22"/>
            <w:szCs w:val="21"/>
          </w:rPr>
          <w:t>路</w:t>
        </w:r>
      </w:hyperlink>
      <w:hyperlink r:id="rId17" w:tgtFrame="_blank" w:tooltip="查看【45路】地图_首末班时间_票价_途径站点" w:history="1">
        <w:r w:rsidRPr="00551181">
          <w:rPr>
            <w:rStyle w:val="a3"/>
            <w:rFonts w:ascii="仿宋" w:eastAsia="仿宋" w:hAnsi="仿宋" w:cs="Tahoma"/>
            <w:sz w:val="22"/>
            <w:szCs w:val="21"/>
          </w:rPr>
          <w:t>45</w:t>
        </w:r>
        <w:r w:rsidRPr="00551181">
          <w:rPr>
            <w:rStyle w:val="a3"/>
            <w:rFonts w:ascii="仿宋" w:eastAsia="仿宋" w:hAnsi="仿宋" w:cs="Tahoma" w:hint="eastAsia"/>
            <w:sz w:val="22"/>
            <w:szCs w:val="21"/>
          </w:rPr>
          <w:t>路</w:t>
        </w:r>
      </w:hyperlink>
      <w:hyperlink r:id="rId18" w:tgtFrame="_blank" w:tooltip="查看【911路】地图_首末班时间_票价_途径站点" w:history="1">
        <w:r w:rsidRPr="00551181">
          <w:rPr>
            <w:rStyle w:val="a3"/>
            <w:rFonts w:ascii="仿宋" w:eastAsia="仿宋" w:hAnsi="仿宋" w:cs="Tahoma"/>
            <w:sz w:val="22"/>
            <w:szCs w:val="21"/>
          </w:rPr>
          <w:t>911</w:t>
        </w:r>
        <w:r w:rsidRPr="00551181">
          <w:rPr>
            <w:rStyle w:val="a3"/>
            <w:rFonts w:ascii="仿宋" w:eastAsia="仿宋" w:hAnsi="仿宋" w:cs="Tahoma" w:hint="eastAsia"/>
            <w:sz w:val="22"/>
            <w:szCs w:val="21"/>
          </w:rPr>
          <w:t>路</w:t>
        </w:r>
      </w:hyperlink>
      <w:hyperlink r:id="rId19" w:tgtFrame="_blank" w:tooltip="查看【911路区间】地图_首末班时间_票价_途径站点" w:history="1">
        <w:r w:rsidRPr="00551181">
          <w:rPr>
            <w:rStyle w:val="a3"/>
            <w:rFonts w:ascii="仿宋" w:eastAsia="仿宋" w:hAnsi="仿宋" w:cs="Tahoma"/>
            <w:sz w:val="22"/>
            <w:szCs w:val="21"/>
          </w:rPr>
          <w:t>911</w:t>
        </w:r>
        <w:r w:rsidRPr="00551181">
          <w:rPr>
            <w:rStyle w:val="a3"/>
            <w:rFonts w:ascii="仿宋" w:eastAsia="仿宋" w:hAnsi="仿宋" w:cs="Tahoma" w:hint="eastAsia"/>
            <w:sz w:val="22"/>
            <w:szCs w:val="21"/>
          </w:rPr>
          <w:t>路区间</w:t>
        </w:r>
      </w:hyperlink>
      <w:hyperlink r:id="rId20" w:tgtFrame="_blank" w:tooltip="查看【920路】地图_首末班时间_票价_途径站点" w:history="1">
        <w:r w:rsidRPr="00551181">
          <w:rPr>
            <w:rStyle w:val="a3"/>
            <w:rFonts w:ascii="仿宋" w:eastAsia="仿宋" w:hAnsi="仿宋" w:cs="Tahoma"/>
            <w:sz w:val="22"/>
            <w:szCs w:val="21"/>
          </w:rPr>
          <w:t>920</w:t>
        </w:r>
        <w:r w:rsidRPr="00551181">
          <w:rPr>
            <w:rStyle w:val="a3"/>
            <w:rFonts w:ascii="仿宋" w:eastAsia="仿宋" w:hAnsi="仿宋" w:cs="Tahoma" w:hint="eastAsia"/>
            <w:sz w:val="22"/>
            <w:szCs w:val="21"/>
          </w:rPr>
          <w:t>路</w:t>
        </w:r>
      </w:hyperlink>
      <w:hyperlink r:id="rId21" w:tgtFrame="_blank" w:tooltip="查看【926路】地图_首末班时间_票价_途径站点" w:history="1">
        <w:r w:rsidRPr="00551181">
          <w:rPr>
            <w:rStyle w:val="a3"/>
            <w:rFonts w:ascii="仿宋" w:eastAsia="仿宋" w:hAnsi="仿宋" w:cs="Tahoma"/>
            <w:sz w:val="22"/>
            <w:szCs w:val="21"/>
          </w:rPr>
          <w:t>926</w:t>
        </w:r>
        <w:r w:rsidRPr="00551181">
          <w:rPr>
            <w:rStyle w:val="a3"/>
            <w:rFonts w:ascii="仿宋" w:eastAsia="仿宋" w:hAnsi="仿宋" w:cs="Tahoma" w:hint="eastAsia"/>
            <w:sz w:val="22"/>
            <w:szCs w:val="21"/>
          </w:rPr>
          <w:t>路</w:t>
        </w:r>
      </w:hyperlink>
      <w:r w:rsidRPr="00551181">
        <w:rPr>
          <w:rFonts w:ascii="仿宋" w:eastAsia="仿宋" w:hAnsi="仿宋" w:cs="Tahoma"/>
          <w:color w:val="333333"/>
          <w:sz w:val="22"/>
          <w:szCs w:val="21"/>
        </w:rPr>
        <w:t xml:space="preserve"> </w:t>
      </w:r>
      <w:r w:rsidRPr="00551181">
        <w:rPr>
          <w:rFonts w:ascii="仿宋" w:eastAsia="仿宋" w:hAnsi="仿宋" w:cs="Tahoma" w:hint="eastAsia"/>
          <w:color w:val="333333"/>
          <w:sz w:val="22"/>
          <w:szCs w:val="21"/>
        </w:rPr>
        <w:t>到淮海中路常熟路</w:t>
      </w:r>
    </w:p>
    <w:p w:rsidR="000150DE" w:rsidRPr="000E4BBA" w:rsidRDefault="000150DE"/>
    <w:sectPr w:rsidR="000150DE" w:rsidRPr="000E4BBA" w:rsidSect="000150D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E4BBA"/>
    <w:rsid w:val="000150DE"/>
    <w:rsid w:val="000E4BB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4BB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0E4BBA"/>
    <w:rPr>
      <w:rFonts w:cs="Times New Roman"/>
      <w:color w:val="4666BA"/>
      <w:u w:val="none"/>
    </w:rPr>
  </w:style>
  <w:style w:type="character" w:styleId="a4">
    <w:name w:val="Strong"/>
    <w:basedOn w:val="a0"/>
    <w:uiPriority w:val="99"/>
    <w:qFormat/>
    <w:rsid w:val="000E4BBA"/>
    <w:rPr>
      <w:rFonts w:cs="Times New Roman"/>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us.aibang.com/shanghai/linex-45%E8%B7%AF%28%E5%8D%97%E6%B5%A6%E5%A4%A7%E6%A1%A5%28%E6%B2%AA%E5%86%9B%E8%90%A5%E8%B7%AF%E6%9E%A2%E7%BA%BD%E7%AB%99%29-%E6%9B%B9%E5%AE%B6%E6%B8%A1%28%E4%B8%87%E8%88%AA%E6%B8%A1%E8%B7%AF%E9%95%BF%E5%AF%BF%E8%B7%AF%29%29" TargetMode="External"/><Relationship Id="rId13" Type="http://schemas.openxmlformats.org/officeDocument/2006/relationships/hyperlink" Target="http://bus.aibang.com/shanghai/linex-96%E8%B7%AF%28%E4%B8%AD%E5%B1%B1%E5%8D%97%E4%B8%80%E8%B7%AF%E8%A5%BF%E8%97%8F%E5%8D%97%E8%B7%AF%28%E8%BD%A8%E9%81%93%E4%BA%A4%E9%80%9A4%2C8%E5%8F%B7%E7%BA%BF%E8%A5%BF%E8%97%8F%E5%8D%97%E8%B7%AF%E7%AB%99-%E4%B8%AD%E5%B1%B1%E5%85%AC%E5%9B%AD%E5%9C%B0%E9%93%81%E7%AB%99%28%E5%87%AF%E6%97%8B%E8%B7%AF%E5%AE%89%E5%8C%96%E8%B7%AF%29%29" TargetMode="External"/><Relationship Id="rId18" Type="http://schemas.openxmlformats.org/officeDocument/2006/relationships/hyperlink" Target="http://bus.aibang.com/shanghai/linex-911%E8%B7%AF%28%E4%B8%87%E7%A7%91%E5%9F%8E%E5%B8%82%E8%8A%B1%E5%9B%AD-%E5%B0%8F%E5%8C%97%E9%97%A8%28%E4%BA%BA%E6%B0%91%E8%B7%AF%E6%B0%B8%E5%AF%BF%E8%B7%AF%29%29" TargetMode="External"/><Relationship Id="rId3" Type="http://schemas.openxmlformats.org/officeDocument/2006/relationships/webSettings" Target="webSettings.xml"/><Relationship Id="rId21" Type="http://schemas.openxmlformats.org/officeDocument/2006/relationships/hyperlink" Target="http://bus.aibang.com/shanghai/linex-926%E8%B7%AF%28%E4%B8%8A%E6%B5%B7%E4%BD%93%E8%82%B2%E9%A6%86%28%E6%9E%A2%E7%BA%BD%E7%AB%99%2C%E8%BD%A8%E9%81%93%E4%BA%A4%E9%80%9A3%E5%8F%B7%E7%BA%BF%E6%BC%95%E6%BA%AA%E8%B7%AF%E7%AB%99%29-%E4%B8%AD%E5%B1%B1%E4%B8%9C%E4%BA%8C%E8%B7%AF%E6%96%B0%E5%BC%80%E6%B2%B3%E8%B7%AF%29" TargetMode="External"/><Relationship Id="rId7" Type="http://schemas.openxmlformats.org/officeDocument/2006/relationships/hyperlink" Target="http://bus.aibang.com/shanghai/linex-327%E8%B7%AF%28%E5%8D%97%E6%B5%A6%E5%A4%A7%E6%A1%A5%28%E6%B2%AA%E5%86%9B%E8%90%A5%E8%B7%AF%E6%9E%A2%E7%BA%BD%E7%AB%99%29-%E6%9B%B9%E5%AE%B6%E6%B8%A1%28%E4%B8%87%E8%88%AA%E6%B8%A1%E8%B7%AF%E9%95%BF%E5%AF%BF%E8%B7%AF%29%29" TargetMode="External"/><Relationship Id="rId12" Type="http://schemas.openxmlformats.org/officeDocument/2006/relationships/hyperlink" Target="http://bus.aibang.com/shanghai/linex-926%E8%B7%AF%28%E4%B8%8A%E6%B5%B7%E4%BD%93%E8%82%B2%E9%A6%86%28%E6%9E%A2%E7%BA%BD%E7%AB%99%2C%E8%BD%A8%E9%81%93%E4%BA%A4%E9%80%9A3%E5%8F%B7%E7%BA%BF%E6%BC%95%E6%BA%AA%E8%B7%AF%E7%AB%99%29-%E4%B8%AD%E5%B1%B1%E4%B8%9C%E4%BA%8C%E8%B7%AF%E6%96%B0%E5%BC%80%E6%B2%B3%E8%B7%AF%29" TargetMode="External"/><Relationship Id="rId17" Type="http://schemas.openxmlformats.org/officeDocument/2006/relationships/hyperlink" Target="http://bus.aibang.com/shanghai/linex-45%E8%B7%AF%28%E5%8D%97%E6%B5%A6%E5%A4%A7%E6%A1%A5%28%E6%B2%AA%E5%86%9B%E8%90%A5%E8%B7%AF%E6%9E%A2%E7%BA%BD%E7%AB%99%29-%E6%9B%B9%E5%AE%B6%E6%B8%A1%28%E4%B8%87%E8%88%AA%E6%B8%A1%E8%B7%AF%E9%95%BF%E5%AF%BF%E8%B7%AF%29%29" TargetMode="External"/><Relationship Id="rId2" Type="http://schemas.openxmlformats.org/officeDocument/2006/relationships/settings" Target="settings.xml"/><Relationship Id="rId16" Type="http://schemas.openxmlformats.org/officeDocument/2006/relationships/hyperlink" Target="http://bus.aibang.com/shanghai/linex-327%E8%B7%AF%28%E5%8D%97%E6%B5%A6%E5%A4%A7%E6%A1%A5%28%E6%B2%AA%E5%86%9B%E8%90%A5%E8%B7%AF%E6%9E%A2%E7%BA%BD%E7%AB%99%29-%E6%9B%B9%E5%AE%B6%E6%B8%A1%28%E4%B8%87%E8%88%AA%E6%B8%A1%E8%B7%AF%E9%95%BF%E5%AF%BF%E8%B7%AF%29%29" TargetMode="External"/><Relationship Id="rId20" Type="http://schemas.openxmlformats.org/officeDocument/2006/relationships/hyperlink" Target="http://bus.aibang.com/shanghai/linex-920%E8%B7%AF%28%E5%AE%9C%E5%B1%B1%E5%8C%97%E8%B7%AF%E8%99%B9%E6%A1%A5%E8%B7%AF-%E8%80%81%E8%A5%BF%E9%97%A8%28%E4%BA%BA%E6%B0%91%E8%B7%AF%E6%96%B9%E6%B5%9C%E4%B8%AD%E8%B7%AF%3B%E8%BD%A8%E9%81%93%E4%BA%A4%E9%80%9A8%2C10%E5%8F%B7%E7%BA%BF%E8%80%81%E8%A5%BF%E9%97%A8" TargetMode="External"/><Relationship Id="rId1" Type="http://schemas.openxmlformats.org/officeDocument/2006/relationships/styles" Target="styles.xml"/><Relationship Id="rId6" Type="http://schemas.openxmlformats.org/officeDocument/2006/relationships/hyperlink" Target="http://bus.aibang.com/shanghai/linex-320%E8%B7%AF%28%E5%BB%B6%E5%AE%89%E4%B8%9C%E8%B7%AF%E4%B8%AD%E5%B1%B1%E4%B8%9C%E4%B8%80%E8%B7%AF%28%E5%A4%96%E6%BB%A9%29-%E8%99%B9%E6%A1%A5%E6%9E%A2%E7%BA%BD%E8%A5%BF%E4%BA%A4%E9%80%9A%E4%B8%AD%E5%BF%83%28%E8%BD%A8%E9%81%93%E4%BA%A4%E9%80%9A2%2C10%E5%8F%B7%E7%BA%BF%E8%99%B9%E6%A1%A5%E7%81%AB%E8%BD%A6%E7%AB%99%29%29" TargetMode="External"/><Relationship Id="rId11" Type="http://schemas.openxmlformats.org/officeDocument/2006/relationships/hyperlink" Target="http://bus.aibang.com/shanghai/linex-920%E8%B7%AF%28%E5%AE%9C%E5%B1%B1%E5%8C%97%E8%B7%AF%E8%99%B9%E6%A1%A5%E8%B7%AF-%E8%80%81%E8%A5%BF%E9%97%A8%28%E4%BA%BA%E6%B0%91%E8%B7%AF%E6%96%B9%E6%B5%9C%E4%B8%AD%E8%B7%AF%3B%E8%BD%A8%E9%81%93%E4%BA%A4%E9%80%9A8%2C10%E5%8F%B7%E7%BA%BF%E8%80%81%E8%A5%BF%E9%97%A8" TargetMode="External"/><Relationship Id="rId5" Type="http://schemas.openxmlformats.org/officeDocument/2006/relationships/hyperlink" Target="http://bus.aibang.com/shanghai/linex-198%E8%B7%AF%28%E4%B8%83%E5%AE%9D%E5%86%9C%E8%B4%B8%E5%B8%82%E5%9C%BA%28%E4%B8%8A%E6%B5%B7%E4%B9%9D%E6%98%9F%E7%BA%A2%E6%9C%A8%E5%AE%B6%E5%B1%85%E5%B9%BF%E5%9C%BA%29-%E9%95%BF%E4%B9%90%E8%B7%AF%E6%B7%A1%E6%B0%B4%E8%B7%AF%28%E8%BD%A8%E9%81%93%E4%BA%A4%E9%80%9A1%E5%8F%B7%E7%BA%BF%E9%BB%84%E9%99%82%E5%8D%97%E8%B7%AF%E7%AB%99%29%29" TargetMode="External"/><Relationship Id="rId15" Type="http://schemas.openxmlformats.org/officeDocument/2006/relationships/hyperlink" Target="http://bus.aibang.com/shanghai/linex-320%E8%B7%AF%28%E5%BB%B6%E5%AE%89%E4%B8%9C%E8%B7%AF%E4%B8%AD%E5%B1%B1%E4%B8%9C%E4%B8%80%E8%B7%AF%28%E5%A4%96%E6%BB%A9%29-%E8%99%B9%E6%A1%A5%E6%9E%A2%E7%BA%BD%E8%A5%BF%E4%BA%A4%E9%80%9A%E4%B8%AD%E5%BF%83%28%E8%BD%A8%E9%81%93%E4%BA%A4%E9%80%9A2%2C10%E5%8F%B7%E7%BA%BF%E8%99%B9%E6%A1%A5%E7%81%AB%E8%BD%A6%E7%AB%99%29%29" TargetMode="External"/><Relationship Id="rId23" Type="http://schemas.openxmlformats.org/officeDocument/2006/relationships/theme" Target="theme/theme1.xml"/><Relationship Id="rId10" Type="http://schemas.openxmlformats.org/officeDocument/2006/relationships/hyperlink" Target="http://bus.aibang.com/shanghai/linex-911%E8%B7%AF%E5%8C%BA%E9%97%B4%28%E8%88%AA%E5%8D%97%E8%B7%AF%E8%88%AA%E4%B8%9C%E8%B7%AF-%E9%BE%99%E9%97%A8%E8%B7%AF%E6%B7%AE%E6%B5%B7%E4%B8%AD%E8%B7%AF%29" TargetMode="External"/><Relationship Id="rId19" Type="http://schemas.openxmlformats.org/officeDocument/2006/relationships/hyperlink" Target="http://bus.aibang.com/shanghai/linex-911%E8%B7%AF%E5%8C%BA%E9%97%B4%28%E8%88%AA%E5%8D%97%E8%B7%AF%E8%88%AA%E4%B8%9C%E8%B7%AF-%E9%BE%99%E9%97%A8%E8%B7%AF%E6%B7%AE%E6%B5%B7%E4%B8%AD%E8%B7%AF%29" TargetMode="External"/><Relationship Id="rId4" Type="http://schemas.openxmlformats.org/officeDocument/2006/relationships/hyperlink" Target="http://bus.aibang.com/shanghai/linex-96%E8%B7%AF%28%E4%B8%AD%E5%B1%B1%E5%8D%97%E4%B8%80%E8%B7%AF%E8%A5%BF%E8%97%8F%E5%8D%97%E8%B7%AF%28%E8%BD%A8%E9%81%93%E4%BA%A4%E9%80%9A4%2C8%E5%8F%B7%E7%BA%BF%E8%A5%BF%E8%97%8F%E5%8D%97%E8%B7%AF%E7%AB%99-%E4%B8%AD%E5%B1%B1%E5%85%AC%E5%9B%AD%E5%9C%B0%E9%93%81%E7%AB%99%28%E5%87%AF%E6%97%8B%E8%B7%AF%E5%AE%89%E5%8C%96%E8%B7%AF%29%29" TargetMode="External"/><Relationship Id="rId9" Type="http://schemas.openxmlformats.org/officeDocument/2006/relationships/hyperlink" Target="http://bus.aibang.com/shanghai/linex-911%E8%B7%AF%28%E4%B8%87%E7%A7%91%E5%9F%8E%E5%B8%82%E8%8A%B1%E5%9B%AD-%E5%B0%8F%E5%8C%97%E9%97%A8%28%E4%BA%BA%E6%B0%91%E8%B7%AF%E6%B0%B8%E5%AF%BF%E8%B7%AF%29%29" TargetMode="External"/><Relationship Id="rId14" Type="http://schemas.openxmlformats.org/officeDocument/2006/relationships/hyperlink" Target="http://bus.aibang.com/shanghai/linex-198%E8%B7%AF%28%E4%B8%83%E5%AE%9D%E5%86%9C%E8%B4%B8%E5%B8%82%E5%9C%BA%28%E4%B8%8A%E6%B5%B7%E4%B9%9D%E6%98%9F%E7%BA%A2%E6%9C%A8%E5%AE%B6%E5%B1%85%E5%B9%BF%E5%9C%BA%29-%E9%95%BF%E4%B9%90%E8%B7%AF%E6%B7%A1%E6%B0%B4%E8%B7%AF%28%E8%BD%A8%E9%81%93%E4%BA%A4%E9%80%9A1%E5%8F%B7%E7%BA%BF%E9%BB%84%E9%99%82%E5%8D%97%E8%B7%AF%E7%AB%99%29%29"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1281</Words>
  <Characters>7303</Characters>
  <Application>Microsoft Office Word</Application>
  <DocSecurity>0</DocSecurity>
  <Lines>60</Lines>
  <Paragraphs>17</Paragraphs>
  <ScaleCrop>false</ScaleCrop>
  <Company/>
  <LinksUpToDate>false</LinksUpToDate>
  <CharactersWithSpaces>8567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dc:creator>
  <cp:lastModifiedBy>www</cp:lastModifiedBy>
  <cp:revision>1</cp:revision>
  <dcterms:created xsi:type="dcterms:W3CDTF">2016-11-04T03:25:00Z</dcterms:created>
  <dcterms:modified xsi:type="dcterms:W3CDTF">2016-11-04T03:28:00Z</dcterms:modified>
</cp:coreProperties>
</file>